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F" w:rsidRPr="001F0B7C" w:rsidRDefault="004C78EF" w:rsidP="004C78EF">
      <w:pPr>
        <w:spacing w:line="360" w:lineRule="auto"/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Содержание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 w:rsidRPr="005765A4">
        <w:rPr>
          <w:sz w:val="28"/>
          <w:szCs w:val="28"/>
        </w:rPr>
        <w:t>Введение........................................................................................</w:t>
      </w:r>
      <w:r>
        <w:rPr>
          <w:sz w:val="28"/>
          <w:szCs w:val="28"/>
        </w:rPr>
        <w:t>........................3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 w:rsidRPr="00603608">
        <w:rPr>
          <w:b/>
          <w:sz w:val="28"/>
          <w:szCs w:val="28"/>
        </w:rPr>
        <w:t xml:space="preserve">Глава I Понятия и </w:t>
      </w:r>
      <w:r>
        <w:rPr>
          <w:b/>
          <w:sz w:val="28"/>
          <w:szCs w:val="28"/>
        </w:rPr>
        <w:t>классификации сказок и былин</w:t>
      </w:r>
      <w:r w:rsidRPr="005765A4">
        <w:rPr>
          <w:sz w:val="28"/>
          <w:szCs w:val="28"/>
        </w:rPr>
        <w:t>........................</w:t>
      </w:r>
      <w:r>
        <w:rPr>
          <w:sz w:val="28"/>
          <w:szCs w:val="28"/>
        </w:rPr>
        <w:t>............5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Pr="005765A4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>понятия «сказка</w:t>
      </w:r>
      <w:r w:rsidRPr="005765A4">
        <w:rPr>
          <w:sz w:val="28"/>
          <w:szCs w:val="28"/>
        </w:rPr>
        <w:t>».............................................</w:t>
      </w:r>
      <w:r>
        <w:rPr>
          <w:sz w:val="28"/>
          <w:szCs w:val="28"/>
        </w:rPr>
        <w:t>........................5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Классификации сказок</w:t>
      </w:r>
      <w:r w:rsidRPr="005765A4">
        <w:rPr>
          <w:sz w:val="28"/>
          <w:szCs w:val="28"/>
        </w:rPr>
        <w:t>.............................................................</w:t>
      </w:r>
      <w:r>
        <w:rPr>
          <w:sz w:val="28"/>
          <w:szCs w:val="28"/>
        </w:rPr>
        <w:t>......................6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 w:rsidRPr="005765A4">
        <w:rPr>
          <w:sz w:val="28"/>
          <w:szCs w:val="28"/>
        </w:rPr>
        <w:t>1.</w:t>
      </w:r>
      <w:r>
        <w:rPr>
          <w:sz w:val="28"/>
          <w:szCs w:val="28"/>
        </w:rPr>
        <w:t>3. Определение понятия «былина</w:t>
      </w:r>
      <w:r w:rsidRPr="005765A4">
        <w:rPr>
          <w:sz w:val="28"/>
          <w:szCs w:val="28"/>
        </w:rPr>
        <w:t>»..........................................</w:t>
      </w:r>
      <w:r>
        <w:rPr>
          <w:sz w:val="28"/>
          <w:szCs w:val="28"/>
        </w:rPr>
        <w:t>.........................7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 Классификация былин</w:t>
      </w:r>
      <w:r w:rsidRPr="005765A4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..............................9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Глава II Изучение степени распространения сказок и былин среди подростков</w:t>
      </w:r>
      <w:r w:rsidRPr="005765A4">
        <w:rPr>
          <w:sz w:val="28"/>
          <w:szCs w:val="28"/>
        </w:rPr>
        <w:t>.........................................................</w:t>
      </w:r>
      <w:r>
        <w:rPr>
          <w:sz w:val="28"/>
          <w:szCs w:val="28"/>
        </w:rPr>
        <w:t>..................................................11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5765A4">
        <w:rPr>
          <w:sz w:val="28"/>
          <w:szCs w:val="28"/>
        </w:rPr>
        <w:t>....................................................................................</w:t>
      </w:r>
      <w:r>
        <w:rPr>
          <w:sz w:val="28"/>
          <w:szCs w:val="28"/>
        </w:rPr>
        <w:t>.........................13</w:t>
      </w:r>
    </w:p>
    <w:p w:rsidR="004C78EF" w:rsidRPr="005765A4" w:rsidRDefault="004C78EF" w:rsidP="004C78EF">
      <w:pPr>
        <w:spacing w:line="360" w:lineRule="auto"/>
        <w:rPr>
          <w:sz w:val="28"/>
          <w:szCs w:val="28"/>
        </w:rPr>
      </w:pPr>
      <w:r w:rsidRPr="005765A4">
        <w:rPr>
          <w:sz w:val="28"/>
          <w:szCs w:val="28"/>
        </w:rPr>
        <w:t>Список информационных источников........................................</w:t>
      </w:r>
      <w:r>
        <w:rPr>
          <w:sz w:val="28"/>
          <w:szCs w:val="28"/>
        </w:rPr>
        <w:t>........................14</w:t>
      </w:r>
    </w:p>
    <w:p w:rsidR="004C78EF" w:rsidRDefault="004C78EF" w:rsidP="004C78EF">
      <w:pPr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</w:p>
    <w:p w:rsidR="006215EB" w:rsidRDefault="006215EB"/>
    <w:sectPr w:rsidR="006215EB" w:rsidSect="006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C78EF"/>
    <w:rsid w:val="004C78EF"/>
    <w:rsid w:val="0062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</dc:creator>
  <cp:lastModifiedBy>Крюк</cp:lastModifiedBy>
  <cp:revision>1</cp:revision>
  <dcterms:created xsi:type="dcterms:W3CDTF">2021-05-28T03:38:00Z</dcterms:created>
  <dcterms:modified xsi:type="dcterms:W3CDTF">2021-05-28T03:38:00Z</dcterms:modified>
</cp:coreProperties>
</file>