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73" w:rsidRDefault="00472B73" w:rsidP="00472B73">
      <w:pPr>
        <w:spacing w:before="74"/>
        <w:ind w:left="1502" w:right="1279" w:hanging="2069"/>
        <w:jc w:val="both"/>
        <w:rPr>
          <w:sz w:val="28"/>
          <w:szCs w:val="28"/>
        </w:rPr>
      </w:pPr>
      <w:r w:rsidRPr="00472B73">
        <w:rPr>
          <w:noProof/>
          <w:sz w:val="28"/>
          <w:szCs w:val="28"/>
          <w:lang w:bidi="ar-SA"/>
        </w:rPr>
        <w:drawing>
          <wp:inline distT="0" distB="0" distL="0" distR="0">
            <wp:extent cx="6558915" cy="8631726"/>
            <wp:effectExtent l="0" t="0" r="0" b="0"/>
            <wp:docPr id="1" name="Рисунок 1" descr="C:\Users\user\Downloads\питание 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итание 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15" cy="863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73" w:rsidRDefault="00472B73" w:rsidP="009A09E7">
      <w:pPr>
        <w:spacing w:before="74"/>
        <w:ind w:left="1502" w:right="1279" w:hanging="221"/>
        <w:jc w:val="both"/>
        <w:rPr>
          <w:sz w:val="28"/>
          <w:szCs w:val="28"/>
        </w:rPr>
      </w:pPr>
    </w:p>
    <w:p w:rsidR="00472B73" w:rsidRDefault="00472B73" w:rsidP="009A09E7">
      <w:pPr>
        <w:spacing w:before="74"/>
        <w:ind w:left="1502" w:right="1279" w:hanging="221"/>
        <w:jc w:val="both"/>
        <w:rPr>
          <w:sz w:val="28"/>
          <w:szCs w:val="28"/>
        </w:rPr>
      </w:pPr>
    </w:p>
    <w:p w:rsidR="00472B73" w:rsidRDefault="00472B73" w:rsidP="009A09E7">
      <w:pPr>
        <w:spacing w:before="74"/>
        <w:ind w:left="1502" w:right="1279" w:hanging="221"/>
        <w:jc w:val="both"/>
        <w:rPr>
          <w:sz w:val="28"/>
          <w:szCs w:val="28"/>
        </w:rPr>
      </w:pPr>
    </w:p>
    <w:p w:rsidR="00472B73" w:rsidRDefault="00472B73" w:rsidP="009A09E7">
      <w:pPr>
        <w:spacing w:before="74"/>
        <w:ind w:left="1502" w:right="1279" w:hanging="221"/>
        <w:jc w:val="both"/>
        <w:rPr>
          <w:sz w:val="28"/>
          <w:szCs w:val="28"/>
        </w:rPr>
      </w:pPr>
    </w:p>
    <w:p w:rsidR="00472B73" w:rsidRDefault="00472B73" w:rsidP="009A09E7">
      <w:pPr>
        <w:spacing w:before="74"/>
        <w:ind w:left="1502" w:right="1279" w:hanging="22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132"/>
        <w:gridCol w:w="971"/>
        <w:gridCol w:w="4820"/>
      </w:tblGrid>
      <w:tr w:rsidR="00472B73" w:rsidRPr="009A09E7" w:rsidTr="00AB22A6">
        <w:tc>
          <w:tcPr>
            <w:tcW w:w="4132" w:type="dxa"/>
          </w:tcPr>
          <w:p w:rsidR="00472B73" w:rsidRPr="009A09E7" w:rsidRDefault="00472B73" w:rsidP="00AB22A6">
            <w:pPr>
              <w:ind w:right="538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A09E7">
              <w:rPr>
                <w:rStyle w:val="a5"/>
                <w:b w:val="0"/>
                <w:sz w:val="28"/>
                <w:szCs w:val="28"/>
              </w:rPr>
              <w:lastRenderedPageBreak/>
              <w:t>СОГЛАСОВАНО</w:t>
            </w:r>
          </w:p>
          <w:p w:rsidR="00472B73" w:rsidRPr="009A09E7" w:rsidRDefault="00472B73" w:rsidP="00AB22A6">
            <w:pPr>
              <w:ind w:right="538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A09E7">
              <w:rPr>
                <w:rStyle w:val="a5"/>
                <w:b w:val="0"/>
                <w:sz w:val="28"/>
                <w:szCs w:val="28"/>
              </w:rPr>
              <w:t>Советом Учреждения</w:t>
            </w:r>
          </w:p>
          <w:p w:rsidR="00472B73" w:rsidRPr="009A09E7" w:rsidRDefault="00472B73" w:rsidP="00AB22A6">
            <w:pPr>
              <w:ind w:right="538"/>
              <w:jc w:val="both"/>
              <w:rPr>
                <w:rStyle w:val="a5"/>
                <w:b w:val="0"/>
                <w:sz w:val="28"/>
                <w:szCs w:val="28"/>
              </w:rPr>
            </w:pPr>
            <w:r w:rsidRPr="009A09E7">
              <w:rPr>
                <w:rStyle w:val="a5"/>
                <w:b w:val="0"/>
                <w:sz w:val="28"/>
                <w:szCs w:val="28"/>
              </w:rPr>
              <w:t>Протокол № 2</w:t>
            </w:r>
          </w:p>
          <w:p w:rsidR="00472B73" w:rsidRPr="009A09E7" w:rsidRDefault="00472B73" w:rsidP="00AB22A6">
            <w:pPr>
              <w:ind w:right="538"/>
              <w:jc w:val="both"/>
              <w:rPr>
                <w:bCs/>
                <w:sz w:val="28"/>
                <w:szCs w:val="28"/>
              </w:rPr>
            </w:pPr>
            <w:r w:rsidRPr="009A09E7">
              <w:rPr>
                <w:rStyle w:val="a5"/>
                <w:b w:val="0"/>
                <w:sz w:val="28"/>
                <w:szCs w:val="28"/>
              </w:rPr>
              <w:t>от 12.10.2020</w:t>
            </w:r>
          </w:p>
        </w:tc>
        <w:tc>
          <w:tcPr>
            <w:tcW w:w="971" w:type="dxa"/>
          </w:tcPr>
          <w:p w:rsidR="00472B73" w:rsidRPr="009A09E7" w:rsidRDefault="00472B73" w:rsidP="00AB22A6">
            <w:pPr>
              <w:ind w:right="538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72B73" w:rsidRPr="009A09E7" w:rsidRDefault="00472B73" w:rsidP="00AB22A6">
            <w:pPr>
              <w:shd w:val="clear" w:color="auto" w:fill="FFFFFF"/>
              <w:spacing w:before="48" w:line="278" w:lineRule="exact"/>
              <w:jc w:val="both"/>
              <w:rPr>
                <w:bCs/>
                <w:sz w:val="28"/>
                <w:szCs w:val="28"/>
              </w:rPr>
            </w:pPr>
            <w:r w:rsidRPr="009A09E7">
              <w:rPr>
                <w:bCs/>
                <w:sz w:val="28"/>
                <w:szCs w:val="28"/>
              </w:rPr>
              <w:t>УТВЕРЖДАЮ</w:t>
            </w:r>
          </w:p>
          <w:p w:rsidR="00472B73" w:rsidRPr="009A09E7" w:rsidRDefault="00472B73" w:rsidP="00AB22A6">
            <w:pPr>
              <w:shd w:val="clear" w:color="auto" w:fill="FFFFFF"/>
              <w:spacing w:before="48" w:line="278" w:lineRule="exact"/>
              <w:jc w:val="both"/>
              <w:rPr>
                <w:bCs/>
                <w:sz w:val="28"/>
                <w:szCs w:val="28"/>
              </w:rPr>
            </w:pPr>
            <w:r w:rsidRPr="009A09E7">
              <w:rPr>
                <w:bCs/>
                <w:sz w:val="28"/>
                <w:szCs w:val="28"/>
              </w:rPr>
              <w:t xml:space="preserve">Директор БОУ г. Омска «Средняя </w:t>
            </w:r>
          </w:p>
          <w:p w:rsidR="00472B73" w:rsidRPr="009A09E7" w:rsidRDefault="00472B73" w:rsidP="00AB22A6">
            <w:pPr>
              <w:shd w:val="clear" w:color="auto" w:fill="FFFFFF"/>
              <w:spacing w:before="48" w:line="278" w:lineRule="exact"/>
              <w:jc w:val="both"/>
              <w:rPr>
                <w:bCs/>
                <w:sz w:val="28"/>
                <w:szCs w:val="28"/>
              </w:rPr>
            </w:pPr>
            <w:r w:rsidRPr="009A09E7">
              <w:rPr>
                <w:bCs/>
                <w:sz w:val="28"/>
                <w:szCs w:val="28"/>
              </w:rPr>
              <w:t>общеобразовательная школа № 56</w:t>
            </w:r>
          </w:p>
          <w:p w:rsidR="00472B73" w:rsidRPr="009A09E7" w:rsidRDefault="00472B73" w:rsidP="00AB22A6">
            <w:pPr>
              <w:shd w:val="clear" w:color="auto" w:fill="FFFFFF"/>
              <w:spacing w:before="48" w:line="278" w:lineRule="exact"/>
              <w:jc w:val="both"/>
              <w:rPr>
                <w:bCs/>
                <w:sz w:val="28"/>
                <w:szCs w:val="28"/>
              </w:rPr>
            </w:pPr>
            <w:r w:rsidRPr="009A09E7">
              <w:rPr>
                <w:bCs/>
                <w:sz w:val="28"/>
                <w:szCs w:val="28"/>
              </w:rPr>
              <w:t xml:space="preserve"> с углубленным изучением </w:t>
            </w:r>
          </w:p>
          <w:p w:rsidR="00472B73" w:rsidRPr="009A09E7" w:rsidRDefault="00472B73" w:rsidP="00AB22A6">
            <w:pPr>
              <w:shd w:val="clear" w:color="auto" w:fill="FFFFFF"/>
              <w:spacing w:before="48" w:line="278" w:lineRule="exact"/>
              <w:jc w:val="both"/>
              <w:rPr>
                <w:bCs/>
                <w:sz w:val="28"/>
                <w:szCs w:val="28"/>
              </w:rPr>
            </w:pPr>
            <w:r w:rsidRPr="009A09E7">
              <w:rPr>
                <w:bCs/>
                <w:sz w:val="28"/>
                <w:szCs w:val="28"/>
              </w:rPr>
              <w:t xml:space="preserve">отдельных предметов» </w:t>
            </w:r>
          </w:p>
          <w:p w:rsidR="00472B73" w:rsidRPr="009A09E7" w:rsidRDefault="00472B73" w:rsidP="00AB22A6">
            <w:pPr>
              <w:shd w:val="clear" w:color="auto" w:fill="FFFFFF"/>
              <w:spacing w:before="48" w:line="278" w:lineRule="exact"/>
              <w:jc w:val="both"/>
              <w:rPr>
                <w:bCs/>
                <w:sz w:val="28"/>
                <w:szCs w:val="28"/>
              </w:rPr>
            </w:pPr>
            <w:r w:rsidRPr="009A09E7">
              <w:rPr>
                <w:bCs/>
                <w:sz w:val="28"/>
                <w:szCs w:val="28"/>
              </w:rPr>
              <w:t xml:space="preserve">____________ И.Ю. </w:t>
            </w:r>
            <w:proofErr w:type="spellStart"/>
            <w:r w:rsidRPr="009A09E7">
              <w:rPr>
                <w:bCs/>
                <w:sz w:val="28"/>
                <w:szCs w:val="28"/>
              </w:rPr>
              <w:t>Ходзицкая</w:t>
            </w:r>
            <w:proofErr w:type="spellEnd"/>
          </w:p>
          <w:p w:rsidR="00472B73" w:rsidRPr="009A09E7" w:rsidRDefault="00472B73" w:rsidP="00AB22A6">
            <w:pPr>
              <w:shd w:val="clear" w:color="auto" w:fill="FFFFFF"/>
              <w:spacing w:before="48" w:line="278" w:lineRule="exact"/>
              <w:jc w:val="both"/>
              <w:rPr>
                <w:bCs/>
                <w:sz w:val="28"/>
                <w:szCs w:val="28"/>
              </w:rPr>
            </w:pPr>
            <w:r w:rsidRPr="009A09E7">
              <w:rPr>
                <w:bCs/>
                <w:sz w:val="28"/>
                <w:szCs w:val="28"/>
              </w:rPr>
              <w:t>Приказ № 152 – О от 13.10.2020</w:t>
            </w:r>
          </w:p>
          <w:p w:rsidR="00472B73" w:rsidRPr="009A09E7" w:rsidRDefault="00472B73" w:rsidP="00AB22A6">
            <w:pPr>
              <w:ind w:right="538"/>
              <w:jc w:val="both"/>
              <w:rPr>
                <w:sz w:val="28"/>
                <w:szCs w:val="28"/>
              </w:rPr>
            </w:pPr>
          </w:p>
        </w:tc>
      </w:tr>
    </w:tbl>
    <w:p w:rsidR="00472B73" w:rsidRDefault="00472B73" w:rsidP="009A09E7">
      <w:pPr>
        <w:spacing w:before="74"/>
        <w:ind w:left="1502" w:right="1279" w:hanging="221"/>
        <w:jc w:val="both"/>
        <w:rPr>
          <w:sz w:val="28"/>
          <w:szCs w:val="28"/>
        </w:rPr>
      </w:pPr>
    </w:p>
    <w:p w:rsidR="00472B73" w:rsidRDefault="00472B73" w:rsidP="009A09E7">
      <w:pPr>
        <w:spacing w:before="74"/>
        <w:ind w:left="1502" w:right="1279" w:hanging="221"/>
        <w:jc w:val="both"/>
        <w:rPr>
          <w:sz w:val="28"/>
          <w:szCs w:val="28"/>
        </w:rPr>
      </w:pPr>
      <w:bookmarkStart w:id="0" w:name="_GoBack"/>
      <w:bookmarkEnd w:id="0"/>
    </w:p>
    <w:p w:rsidR="0051227F" w:rsidRPr="009A09E7" w:rsidRDefault="00472B73" w:rsidP="009A09E7">
      <w:pPr>
        <w:spacing w:before="74"/>
        <w:ind w:left="1502" w:right="1279" w:hanging="2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E37F1" w:rsidRPr="009A09E7">
        <w:rPr>
          <w:b/>
          <w:sz w:val="28"/>
          <w:szCs w:val="28"/>
        </w:rPr>
        <w:t>Положение об организации школьного питания</w:t>
      </w:r>
    </w:p>
    <w:p w:rsidR="0051227F" w:rsidRPr="009A09E7" w:rsidRDefault="0051227F" w:rsidP="009A09E7">
      <w:pPr>
        <w:pStyle w:val="a3"/>
        <w:spacing w:before="2"/>
        <w:ind w:left="0" w:firstLine="0"/>
      </w:pPr>
    </w:p>
    <w:p w:rsidR="0051227F" w:rsidRPr="009A09E7" w:rsidRDefault="00A8228C" w:rsidP="009A09E7">
      <w:pPr>
        <w:pStyle w:val="11"/>
        <w:numPr>
          <w:ilvl w:val="0"/>
          <w:numId w:val="13"/>
        </w:numPr>
        <w:tabs>
          <w:tab w:val="left" w:pos="3039"/>
        </w:tabs>
        <w:ind w:left="1276" w:hanging="425"/>
        <w:jc w:val="both"/>
        <w:rPr>
          <w:i w:val="0"/>
        </w:rPr>
      </w:pPr>
      <w:r w:rsidRPr="009A09E7">
        <w:rPr>
          <w:i w:val="0"/>
        </w:rPr>
        <w:t>Общие принципы обеспеченияпитанием</w:t>
      </w:r>
    </w:p>
    <w:p w:rsidR="0051227F" w:rsidRPr="009A09E7" w:rsidRDefault="00A8228C" w:rsidP="009A09E7">
      <w:pPr>
        <w:pStyle w:val="a4"/>
        <w:numPr>
          <w:ilvl w:val="1"/>
          <w:numId w:val="12"/>
        </w:numPr>
        <w:tabs>
          <w:tab w:val="left" w:pos="1527"/>
        </w:tabs>
        <w:ind w:right="118" w:firstLine="708"/>
        <w:rPr>
          <w:sz w:val="28"/>
          <w:szCs w:val="28"/>
        </w:rPr>
      </w:pPr>
      <w:r w:rsidRPr="009A09E7">
        <w:rPr>
          <w:sz w:val="28"/>
          <w:szCs w:val="28"/>
        </w:rPr>
        <w:t>В соответствии c Федеральным законом от 01.03.2020 № 47-ФЗ «О внесении изменений в Федеральный закон «О качестве и безопасности пищевых продуктов» и статью 37 Федерального закона от 29.12.2012 № 273-ФЗ «Об образовании в Российской Федерации»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РоссийскойФедерации.</w:t>
      </w:r>
    </w:p>
    <w:p w:rsidR="0051227F" w:rsidRPr="009A09E7" w:rsidRDefault="00A8228C" w:rsidP="009A09E7">
      <w:pPr>
        <w:pStyle w:val="a4"/>
        <w:numPr>
          <w:ilvl w:val="1"/>
          <w:numId w:val="12"/>
        </w:numPr>
        <w:tabs>
          <w:tab w:val="left" w:pos="1526"/>
        </w:tabs>
        <w:ind w:right="114" w:firstLine="708"/>
        <w:rPr>
          <w:sz w:val="28"/>
          <w:szCs w:val="28"/>
        </w:rPr>
      </w:pPr>
      <w:r w:rsidRPr="009A09E7">
        <w:rPr>
          <w:sz w:val="28"/>
          <w:szCs w:val="28"/>
        </w:rPr>
        <w:t>В соответствии с Федеральным законом от 05.04.2014 № 44-ФЗ «О контрактной системе в сфере закупок товаров, работ, услуг для обеспечения государственных и муниципальных нужд» организация питания может производиться любым юридическим лицом независимо от организационно- правовой формы или предпринимателем без образования юридического лица (индивидуальным предпринимателем), образовательной организацией, организациями общественногопитания.</w:t>
      </w:r>
    </w:p>
    <w:p w:rsidR="0051227F" w:rsidRPr="009A09E7" w:rsidRDefault="009E37F1" w:rsidP="009A09E7">
      <w:pPr>
        <w:pStyle w:val="a4"/>
        <w:numPr>
          <w:ilvl w:val="1"/>
          <w:numId w:val="12"/>
        </w:numPr>
        <w:tabs>
          <w:tab w:val="left" w:pos="1388"/>
        </w:tabs>
        <w:ind w:right="122" w:firstLine="708"/>
        <w:rPr>
          <w:sz w:val="28"/>
          <w:szCs w:val="28"/>
        </w:rPr>
      </w:pPr>
      <w:r w:rsidRPr="009A09E7">
        <w:rPr>
          <w:sz w:val="28"/>
          <w:szCs w:val="28"/>
        </w:rPr>
        <w:t>Бюджетное общеобразовательное учреждение</w:t>
      </w:r>
      <w:r w:rsidR="00A8228C" w:rsidRPr="009A09E7">
        <w:rPr>
          <w:sz w:val="28"/>
          <w:szCs w:val="28"/>
        </w:rPr>
        <w:t xml:space="preserve"> города Омска</w:t>
      </w:r>
      <w:r w:rsidRPr="009A09E7">
        <w:rPr>
          <w:sz w:val="28"/>
          <w:szCs w:val="28"/>
        </w:rPr>
        <w:t xml:space="preserve"> «Средняя общеобразовательная школа № 56 с углубленным изучением отдельных предметов»</w:t>
      </w:r>
      <w:r w:rsidR="00A8228C" w:rsidRPr="009A09E7">
        <w:rPr>
          <w:sz w:val="28"/>
          <w:szCs w:val="28"/>
        </w:rPr>
        <w:t xml:space="preserve"> (далее ‒ учреждени</w:t>
      </w:r>
      <w:r w:rsidR="009B48C8" w:rsidRPr="009A09E7">
        <w:rPr>
          <w:sz w:val="28"/>
          <w:szCs w:val="28"/>
        </w:rPr>
        <w:t>е</w:t>
      </w:r>
      <w:r w:rsidR="00A8228C" w:rsidRPr="009A09E7">
        <w:rPr>
          <w:sz w:val="28"/>
          <w:szCs w:val="28"/>
        </w:rPr>
        <w:t>) в своей деятельности по вопросу организации питания руководству</w:t>
      </w:r>
      <w:r w:rsidR="009B48C8" w:rsidRPr="009A09E7">
        <w:rPr>
          <w:sz w:val="28"/>
          <w:szCs w:val="28"/>
        </w:rPr>
        <w:t>е</w:t>
      </w:r>
      <w:r w:rsidR="00A8228C" w:rsidRPr="009A09E7">
        <w:rPr>
          <w:sz w:val="28"/>
          <w:szCs w:val="28"/>
        </w:rPr>
        <w:t>тся:</w:t>
      </w:r>
    </w:p>
    <w:p w:rsidR="009B48C8" w:rsidRPr="009A09E7" w:rsidRDefault="009B48C8" w:rsidP="009A09E7">
      <w:pPr>
        <w:pStyle w:val="a4"/>
        <w:numPr>
          <w:ilvl w:val="0"/>
          <w:numId w:val="11"/>
        </w:numPr>
        <w:tabs>
          <w:tab w:val="left" w:pos="1198"/>
        </w:tabs>
        <w:ind w:right="119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СанПиН 2.3/2.4.3590-20 «Санитарно-эпидемиологические требования к организации общественного питания населения»; </w:t>
      </w:r>
    </w:p>
    <w:p w:rsidR="0051227F" w:rsidRPr="009A09E7" w:rsidRDefault="00A8228C" w:rsidP="009A09E7">
      <w:pPr>
        <w:pStyle w:val="a4"/>
        <w:numPr>
          <w:ilvl w:val="0"/>
          <w:numId w:val="11"/>
        </w:numPr>
        <w:tabs>
          <w:tab w:val="left" w:pos="1198"/>
        </w:tabs>
        <w:ind w:right="119" w:firstLine="708"/>
        <w:rPr>
          <w:sz w:val="28"/>
          <w:szCs w:val="28"/>
        </w:rPr>
      </w:pPr>
      <w:r w:rsidRPr="009A09E7">
        <w:rPr>
          <w:sz w:val="28"/>
          <w:szCs w:val="28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профессиональногообразования»;</w:t>
      </w:r>
    </w:p>
    <w:p w:rsidR="0051227F" w:rsidRPr="009A09E7" w:rsidRDefault="00A8228C" w:rsidP="009A09E7">
      <w:pPr>
        <w:pStyle w:val="a4"/>
        <w:numPr>
          <w:ilvl w:val="0"/>
          <w:numId w:val="11"/>
        </w:numPr>
        <w:tabs>
          <w:tab w:val="left" w:pos="1093"/>
        </w:tabs>
        <w:spacing w:line="242" w:lineRule="auto"/>
        <w:ind w:right="124" w:firstLine="708"/>
        <w:rPr>
          <w:sz w:val="28"/>
          <w:szCs w:val="28"/>
        </w:rPr>
      </w:pPr>
      <w:r w:rsidRPr="009A09E7">
        <w:rPr>
          <w:sz w:val="28"/>
          <w:szCs w:val="28"/>
        </w:rPr>
        <w:t>МР 2.4.0179-20 «Рекомендации по организации питания обучающихся общеобразовательныхорганизаций»;</w:t>
      </w:r>
    </w:p>
    <w:p w:rsidR="0051227F" w:rsidRPr="009A09E7" w:rsidRDefault="00A8228C" w:rsidP="009A09E7">
      <w:pPr>
        <w:pStyle w:val="a4"/>
        <w:numPr>
          <w:ilvl w:val="0"/>
          <w:numId w:val="11"/>
        </w:numPr>
        <w:tabs>
          <w:tab w:val="left" w:pos="999"/>
        </w:tabs>
        <w:ind w:right="124" w:firstLine="708"/>
        <w:rPr>
          <w:sz w:val="28"/>
          <w:szCs w:val="28"/>
        </w:rPr>
      </w:pPr>
      <w:r w:rsidRPr="009A09E7">
        <w:rPr>
          <w:sz w:val="28"/>
          <w:szCs w:val="28"/>
        </w:rPr>
        <w:t>МР 2.4.0180-20 «Родительский контроль за организацией горячего питания детей в общеобразовательныхорганизациях»;</w:t>
      </w:r>
    </w:p>
    <w:p w:rsidR="0051227F" w:rsidRDefault="00A8228C" w:rsidP="009A09E7">
      <w:pPr>
        <w:pStyle w:val="a4"/>
        <w:numPr>
          <w:ilvl w:val="0"/>
          <w:numId w:val="11"/>
        </w:numPr>
        <w:tabs>
          <w:tab w:val="left" w:pos="1076"/>
        </w:tabs>
        <w:ind w:right="124" w:firstLine="708"/>
        <w:rPr>
          <w:sz w:val="28"/>
          <w:szCs w:val="28"/>
        </w:rPr>
      </w:pPr>
      <w:r w:rsidRPr="009A09E7">
        <w:rPr>
          <w:sz w:val="28"/>
          <w:szCs w:val="28"/>
        </w:rPr>
        <w:t>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оздоровительныхорганизациях)»;</w:t>
      </w:r>
    </w:p>
    <w:p w:rsidR="00472B73" w:rsidRPr="009A09E7" w:rsidRDefault="00472B73" w:rsidP="00472B73">
      <w:pPr>
        <w:pStyle w:val="a4"/>
        <w:tabs>
          <w:tab w:val="left" w:pos="1076"/>
        </w:tabs>
        <w:ind w:left="820" w:right="124" w:firstLine="0"/>
        <w:rPr>
          <w:sz w:val="28"/>
          <w:szCs w:val="28"/>
        </w:rPr>
      </w:pPr>
    </w:p>
    <w:p w:rsidR="0051227F" w:rsidRPr="009A09E7" w:rsidRDefault="00A8228C" w:rsidP="009A09E7">
      <w:pPr>
        <w:pStyle w:val="a4"/>
        <w:numPr>
          <w:ilvl w:val="0"/>
          <w:numId w:val="11"/>
        </w:numPr>
        <w:tabs>
          <w:tab w:val="left" w:pos="1098"/>
        </w:tabs>
        <w:ind w:right="118" w:firstLine="708"/>
        <w:rPr>
          <w:sz w:val="28"/>
          <w:szCs w:val="28"/>
        </w:rPr>
      </w:pPr>
      <w:r w:rsidRPr="009A09E7">
        <w:rPr>
          <w:sz w:val="28"/>
          <w:szCs w:val="28"/>
        </w:rPr>
        <w:t>Приказом Региональной энергетической  комиссии  по  Омской  области  от 09.06.2011 № 104/28 « Об установлении предельных наценок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заведениях».</w:t>
      </w:r>
    </w:p>
    <w:p w:rsidR="0051227F" w:rsidRPr="009A09E7" w:rsidRDefault="00A8228C" w:rsidP="009A09E7">
      <w:pPr>
        <w:pStyle w:val="a4"/>
        <w:numPr>
          <w:ilvl w:val="1"/>
          <w:numId w:val="12"/>
        </w:numPr>
        <w:tabs>
          <w:tab w:val="left" w:pos="1462"/>
        </w:tabs>
        <w:ind w:right="123" w:firstLine="708"/>
        <w:rPr>
          <w:sz w:val="28"/>
          <w:szCs w:val="28"/>
        </w:rPr>
      </w:pPr>
      <w:r w:rsidRPr="009A09E7">
        <w:rPr>
          <w:sz w:val="28"/>
          <w:szCs w:val="28"/>
        </w:rPr>
        <w:t>Ответственность за организацию питания возлагается на руководителя учреждения.</w:t>
      </w:r>
    </w:p>
    <w:p w:rsidR="009B48C8" w:rsidRPr="009A09E7" w:rsidRDefault="00CA5746" w:rsidP="009A09E7">
      <w:pPr>
        <w:pStyle w:val="a4"/>
        <w:numPr>
          <w:ilvl w:val="1"/>
          <w:numId w:val="12"/>
        </w:numPr>
        <w:tabs>
          <w:tab w:val="left" w:pos="1462"/>
        </w:tabs>
        <w:ind w:right="123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Организация питания в учреждении осуществляться </w:t>
      </w:r>
      <w:r w:rsidR="009B48C8" w:rsidRPr="009A09E7">
        <w:rPr>
          <w:sz w:val="28"/>
          <w:szCs w:val="28"/>
        </w:rPr>
        <w:t>организатором питания, с котор</w:t>
      </w:r>
      <w:r w:rsidR="00FD3A77" w:rsidRPr="009A09E7">
        <w:rPr>
          <w:sz w:val="28"/>
          <w:szCs w:val="28"/>
        </w:rPr>
        <w:t>ым учреждение заключило договор.</w:t>
      </w:r>
    </w:p>
    <w:p w:rsidR="0051227F" w:rsidRPr="009A09E7" w:rsidRDefault="00A8228C" w:rsidP="009A09E7">
      <w:pPr>
        <w:pStyle w:val="a4"/>
        <w:numPr>
          <w:ilvl w:val="1"/>
          <w:numId w:val="12"/>
        </w:numPr>
        <w:tabs>
          <w:tab w:val="left" w:pos="1469"/>
        </w:tabs>
        <w:ind w:right="116" w:firstLine="708"/>
        <w:rPr>
          <w:sz w:val="28"/>
          <w:szCs w:val="28"/>
        </w:rPr>
      </w:pPr>
      <w:r w:rsidRPr="009A09E7">
        <w:rPr>
          <w:sz w:val="28"/>
          <w:szCs w:val="28"/>
        </w:rPr>
        <w:t>Предприятия или предприниматели, предоставляющие услуги питания (далее ‒ организат</w:t>
      </w:r>
      <w:r w:rsidR="00CA5746" w:rsidRPr="009A09E7">
        <w:rPr>
          <w:sz w:val="28"/>
          <w:szCs w:val="28"/>
        </w:rPr>
        <w:t>оры питания) в учреждении, нес</w:t>
      </w:r>
      <w:r w:rsidR="009B48C8" w:rsidRPr="009A09E7">
        <w:rPr>
          <w:sz w:val="28"/>
          <w:szCs w:val="28"/>
        </w:rPr>
        <w:t>у</w:t>
      </w:r>
      <w:r w:rsidR="00CA5746" w:rsidRPr="009A09E7">
        <w:rPr>
          <w:sz w:val="28"/>
          <w:szCs w:val="28"/>
        </w:rPr>
        <w:t>т</w:t>
      </w:r>
      <w:r w:rsidRPr="009A09E7">
        <w:rPr>
          <w:sz w:val="28"/>
          <w:szCs w:val="28"/>
        </w:rPr>
        <w:t xml:space="preserve"> ответственность за качество и безопасность питанияобучающихся.</w:t>
      </w:r>
    </w:p>
    <w:p w:rsidR="0051227F" w:rsidRPr="009A09E7" w:rsidRDefault="00A8228C" w:rsidP="009A09E7">
      <w:pPr>
        <w:pStyle w:val="11"/>
        <w:numPr>
          <w:ilvl w:val="0"/>
          <w:numId w:val="13"/>
        </w:numPr>
        <w:tabs>
          <w:tab w:val="left" w:pos="1222"/>
        </w:tabs>
        <w:spacing w:before="75"/>
        <w:ind w:left="1221" w:hanging="370"/>
        <w:jc w:val="both"/>
        <w:rPr>
          <w:i w:val="0"/>
        </w:rPr>
      </w:pPr>
      <w:r w:rsidRPr="009A09E7">
        <w:rPr>
          <w:i w:val="0"/>
        </w:rPr>
        <w:t>Заключение договоров на оказание услуг по организациипитания</w:t>
      </w:r>
    </w:p>
    <w:p w:rsidR="0051227F" w:rsidRPr="009A09E7" w:rsidRDefault="00A8228C" w:rsidP="009A09E7">
      <w:pPr>
        <w:pStyle w:val="a4"/>
        <w:numPr>
          <w:ilvl w:val="1"/>
          <w:numId w:val="10"/>
        </w:numPr>
        <w:tabs>
          <w:tab w:val="left" w:pos="1366"/>
        </w:tabs>
        <w:ind w:right="115" w:firstLine="708"/>
        <w:jc w:val="both"/>
        <w:rPr>
          <w:sz w:val="28"/>
          <w:szCs w:val="28"/>
        </w:rPr>
      </w:pPr>
      <w:r w:rsidRPr="009A09E7">
        <w:rPr>
          <w:sz w:val="28"/>
          <w:szCs w:val="28"/>
        </w:rPr>
        <w:t>Контракт на оказание услуг по организации питания для 1-4х классов заключается по результатам проведенного открытого аукциона. Неотъемлемой частью контракта является</w:t>
      </w:r>
      <w:r w:rsidR="00644AB2" w:rsidRPr="009A09E7">
        <w:rPr>
          <w:sz w:val="28"/>
          <w:szCs w:val="28"/>
        </w:rPr>
        <w:t>:</w:t>
      </w:r>
      <w:r w:rsidRPr="009A09E7">
        <w:rPr>
          <w:sz w:val="28"/>
          <w:szCs w:val="28"/>
        </w:rPr>
        <w:t xml:space="preserve"> техническое задание с разработанным и утвержденным руководителем учреждения цикличным меню, согласованным </w:t>
      </w:r>
      <w:r w:rsidR="009B48C8" w:rsidRPr="009A09E7">
        <w:rPr>
          <w:sz w:val="28"/>
          <w:szCs w:val="28"/>
        </w:rPr>
        <w:t>организатором питания</w:t>
      </w:r>
      <w:r w:rsidR="00644AB2" w:rsidRPr="009A09E7">
        <w:rPr>
          <w:sz w:val="28"/>
          <w:szCs w:val="28"/>
        </w:rPr>
        <w:t>;</w:t>
      </w:r>
      <w:r w:rsidRPr="009A09E7">
        <w:rPr>
          <w:sz w:val="28"/>
          <w:szCs w:val="28"/>
        </w:rPr>
        <w:t xml:space="preserve"> график предоставления услуги и перечень технологического оборудования, стоящего на балансеучреждения.</w:t>
      </w:r>
    </w:p>
    <w:p w:rsidR="0051227F" w:rsidRPr="009A09E7" w:rsidRDefault="00A8228C" w:rsidP="009A09E7">
      <w:pPr>
        <w:pStyle w:val="a4"/>
        <w:numPr>
          <w:ilvl w:val="1"/>
          <w:numId w:val="10"/>
        </w:numPr>
        <w:tabs>
          <w:tab w:val="left" w:pos="1366"/>
        </w:tabs>
        <w:ind w:right="117" w:firstLine="708"/>
        <w:jc w:val="both"/>
        <w:rPr>
          <w:sz w:val="28"/>
          <w:szCs w:val="28"/>
        </w:rPr>
      </w:pPr>
      <w:r w:rsidRPr="009A09E7">
        <w:rPr>
          <w:sz w:val="28"/>
          <w:szCs w:val="28"/>
        </w:rPr>
        <w:t xml:space="preserve">Договор на оказание услуг по организации питания для детей с ОВЗ заключается путем формирования предложения о закупке из предложений поставщика о продаже, размещенных в открытой части сервиса «Электронный магазин города Омска» (по заказу). Неотъемлемой частью договора является разработанное цикличное меню завтраков и обедов, утвержденное </w:t>
      </w:r>
      <w:r w:rsidR="00644AB2" w:rsidRPr="009A09E7">
        <w:rPr>
          <w:sz w:val="28"/>
          <w:szCs w:val="28"/>
        </w:rPr>
        <w:t>организатором питания и согласованное руководителем учреждения</w:t>
      </w:r>
      <w:r w:rsidRPr="009A09E7">
        <w:rPr>
          <w:sz w:val="28"/>
          <w:szCs w:val="28"/>
        </w:rPr>
        <w:t>, для обучающихся в возрасте от 7 до 10 лет и  в возрасте старше 11  лет.</w:t>
      </w:r>
    </w:p>
    <w:p w:rsidR="0051227F" w:rsidRPr="009A09E7" w:rsidRDefault="00A8228C" w:rsidP="009A09E7">
      <w:pPr>
        <w:pStyle w:val="a4"/>
        <w:numPr>
          <w:ilvl w:val="1"/>
          <w:numId w:val="10"/>
        </w:numPr>
        <w:tabs>
          <w:tab w:val="left" w:pos="1368"/>
        </w:tabs>
        <w:ind w:right="119" w:firstLine="708"/>
        <w:jc w:val="both"/>
        <w:rPr>
          <w:sz w:val="28"/>
          <w:szCs w:val="28"/>
        </w:rPr>
      </w:pPr>
      <w:r w:rsidRPr="009A09E7">
        <w:rPr>
          <w:sz w:val="28"/>
          <w:szCs w:val="28"/>
        </w:rPr>
        <w:t>Договор на оказание услуг по организации питания для получающих социальную поддержку заключается путем формирования предложения о закупке изпредложенийпоставщикаопродаже,размещенныхвоткрытойчастисервиса</w:t>
      </w:r>
    </w:p>
    <w:p w:rsidR="0051227F" w:rsidRPr="009A09E7" w:rsidRDefault="00A8228C" w:rsidP="009A09E7">
      <w:pPr>
        <w:pStyle w:val="a3"/>
        <w:spacing w:line="242" w:lineRule="auto"/>
        <w:ind w:right="116" w:firstLine="0"/>
      </w:pPr>
      <w:r w:rsidRPr="009A09E7">
        <w:t>«Электронный магазин города Омска» (по заказу). Неотъемлемой частью договора является набор блюд в размере 10 рублей</w:t>
      </w:r>
      <w:r w:rsidR="005043EF" w:rsidRPr="009A09E7">
        <w:t>, который утверждается организатором питания и согласовывается руководителем учреждения.</w:t>
      </w:r>
    </w:p>
    <w:p w:rsidR="0051227F" w:rsidRPr="009A09E7" w:rsidRDefault="00A8228C" w:rsidP="009A09E7">
      <w:pPr>
        <w:pStyle w:val="a4"/>
        <w:numPr>
          <w:ilvl w:val="1"/>
          <w:numId w:val="10"/>
        </w:numPr>
        <w:tabs>
          <w:tab w:val="left" w:pos="1407"/>
        </w:tabs>
        <w:ind w:right="114" w:firstLine="708"/>
        <w:jc w:val="both"/>
        <w:rPr>
          <w:sz w:val="28"/>
          <w:szCs w:val="28"/>
        </w:rPr>
      </w:pPr>
      <w:r w:rsidRPr="009A09E7">
        <w:rPr>
          <w:sz w:val="28"/>
          <w:szCs w:val="28"/>
        </w:rPr>
        <w:t>Договор на оказание услуг по организации питания для обучающихся 5- 11х классов за счет средств родителей (законных представителей) заключается на бумажном носителе, так как оплата за горячее питание осуществляется по безналичному расчету путем перечисления средств на карту ребенка либо непосредственно в кассу обслуживающей организации. Неотъемлемой частью договора является разработанное цикличное меню завтраков и обедов,  утвержденн</w:t>
      </w:r>
      <w:r w:rsidR="00FD3A77" w:rsidRPr="009A09E7">
        <w:rPr>
          <w:sz w:val="28"/>
          <w:szCs w:val="28"/>
        </w:rPr>
        <w:t>ое</w:t>
      </w:r>
      <w:r w:rsidRPr="009A09E7">
        <w:rPr>
          <w:sz w:val="28"/>
          <w:szCs w:val="28"/>
        </w:rPr>
        <w:t xml:space="preserve"> руководителем учреждения и согласованн</w:t>
      </w:r>
      <w:r w:rsidR="00FD3A77" w:rsidRPr="009A09E7">
        <w:rPr>
          <w:sz w:val="28"/>
          <w:szCs w:val="28"/>
        </w:rPr>
        <w:t>оеорганизатором питания</w:t>
      </w:r>
      <w:r w:rsidRPr="009A09E7">
        <w:rPr>
          <w:sz w:val="28"/>
          <w:szCs w:val="28"/>
        </w:rPr>
        <w:t>. Также прилагается расчетная стоимость оказания единицы услуги, которая отражает сумму всех затрат на весь объем оказания единицыуслуги.</w:t>
      </w:r>
    </w:p>
    <w:p w:rsidR="0051227F" w:rsidRDefault="00A8228C" w:rsidP="009A09E7">
      <w:pPr>
        <w:pStyle w:val="a4"/>
        <w:numPr>
          <w:ilvl w:val="1"/>
          <w:numId w:val="10"/>
        </w:numPr>
        <w:tabs>
          <w:tab w:val="left" w:pos="1253"/>
        </w:tabs>
        <w:ind w:right="121" w:firstLine="487"/>
        <w:jc w:val="both"/>
        <w:rPr>
          <w:sz w:val="28"/>
          <w:szCs w:val="28"/>
        </w:rPr>
      </w:pPr>
      <w:r w:rsidRPr="009A09E7">
        <w:rPr>
          <w:sz w:val="28"/>
          <w:szCs w:val="28"/>
        </w:rPr>
        <w:t>К договорам по п.п.2.2., 2.3., 2.4 необходимо приложить график предоставления услуги, перечень помещений с указанием площади, перечень технологического, холодильного оборудования и мебели</w:t>
      </w:r>
      <w:r w:rsidR="00E75EC2" w:rsidRPr="009A09E7">
        <w:rPr>
          <w:sz w:val="28"/>
          <w:szCs w:val="28"/>
        </w:rPr>
        <w:t>,</w:t>
      </w:r>
      <w:r w:rsidRPr="009A09E7">
        <w:rPr>
          <w:sz w:val="28"/>
          <w:szCs w:val="28"/>
        </w:rPr>
        <w:t xml:space="preserve"> стоящ</w:t>
      </w:r>
      <w:r w:rsidR="00E75EC2" w:rsidRPr="009A09E7">
        <w:rPr>
          <w:sz w:val="28"/>
          <w:szCs w:val="28"/>
        </w:rPr>
        <w:t>их</w:t>
      </w:r>
      <w:r w:rsidRPr="009A09E7">
        <w:rPr>
          <w:sz w:val="28"/>
          <w:szCs w:val="28"/>
        </w:rPr>
        <w:t xml:space="preserve"> на балансе учреждения, передаваем</w:t>
      </w:r>
      <w:r w:rsidR="00E75EC2" w:rsidRPr="009A09E7">
        <w:rPr>
          <w:sz w:val="28"/>
          <w:szCs w:val="28"/>
        </w:rPr>
        <w:t>ых</w:t>
      </w:r>
      <w:r w:rsidRPr="009A09E7">
        <w:rPr>
          <w:sz w:val="28"/>
          <w:szCs w:val="28"/>
        </w:rPr>
        <w:t xml:space="preserve"> на безвозмездной основе организаторам питания для оказания услуг по организации питанияобучающихся.</w:t>
      </w:r>
    </w:p>
    <w:p w:rsidR="009A09E7" w:rsidRPr="009A09E7" w:rsidRDefault="009A09E7" w:rsidP="009A09E7">
      <w:pPr>
        <w:pStyle w:val="a4"/>
        <w:tabs>
          <w:tab w:val="left" w:pos="1253"/>
        </w:tabs>
        <w:ind w:left="599" w:right="121" w:firstLine="0"/>
        <w:rPr>
          <w:sz w:val="28"/>
          <w:szCs w:val="28"/>
        </w:rPr>
      </w:pPr>
    </w:p>
    <w:p w:rsidR="0051227F" w:rsidRPr="009A09E7" w:rsidRDefault="0051227F" w:rsidP="009A09E7">
      <w:pPr>
        <w:pStyle w:val="a3"/>
        <w:spacing w:before="10"/>
        <w:ind w:left="0" w:firstLine="0"/>
      </w:pPr>
    </w:p>
    <w:p w:rsidR="0051227F" w:rsidRPr="009A09E7" w:rsidRDefault="00A8228C" w:rsidP="009A09E7">
      <w:pPr>
        <w:pStyle w:val="11"/>
        <w:numPr>
          <w:ilvl w:val="0"/>
          <w:numId w:val="13"/>
        </w:numPr>
        <w:spacing w:line="240" w:lineRule="auto"/>
        <w:ind w:left="993" w:hanging="426"/>
        <w:jc w:val="left"/>
        <w:rPr>
          <w:b w:val="0"/>
          <w:i w:val="0"/>
        </w:rPr>
      </w:pPr>
      <w:r w:rsidRPr="009A09E7">
        <w:rPr>
          <w:i w:val="0"/>
        </w:rPr>
        <w:t xml:space="preserve">Порядок предоставления </w:t>
      </w:r>
      <w:r w:rsidR="001B3341" w:rsidRPr="009A09E7">
        <w:rPr>
          <w:i w:val="0"/>
        </w:rPr>
        <w:t>льготного</w:t>
      </w:r>
      <w:r w:rsidRPr="009A09E7">
        <w:rPr>
          <w:i w:val="0"/>
        </w:rPr>
        <w:t xml:space="preserve"> питания обучающимся в</w:t>
      </w:r>
      <w:r w:rsidR="009E37F1" w:rsidRPr="009A09E7">
        <w:rPr>
          <w:i w:val="0"/>
        </w:rPr>
        <w:t>школе</w:t>
      </w:r>
      <w:r w:rsidR="001B3341" w:rsidRPr="009A09E7">
        <w:rPr>
          <w:b w:val="0"/>
          <w:i w:val="0"/>
        </w:rPr>
        <w:t>.</w:t>
      </w:r>
    </w:p>
    <w:p w:rsidR="0051227F" w:rsidRPr="009A09E7" w:rsidRDefault="0051227F" w:rsidP="009A09E7">
      <w:pPr>
        <w:pStyle w:val="a3"/>
        <w:spacing w:before="3"/>
        <w:ind w:left="0" w:firstLine="0"/>
      </w:pPr>
    </w:p>
    <w:p w:rsidR="0051227F" w:rsidRPr="009A09E7" w:rsidRDefault="001B3341" w:rsidP="009A09E7">
      <w:pPr>
        <w:pStyle w:val="a4"/>
        <w:numPr>
          <w:ilvl w:val="1"/>
          <w:numId w:val="13"/>
        </w:numPr>
        <w:tabs>
          <w:tab w:val="left" w:pos="993"/>
        </w:tabs>
        <w:ind w:left="112" w:right="117" w:firstLine="455"/>
        <w:rPr>
          <w:sz w:val="28"/>
          <w:szCs w:val="28"/>
        </w:rPr>
      </w:pPr>
      <w:r w:rsidRPr="009A09E7">
        <w:rPr>
          <w:sz w:val="28"/>
          <w:szCs w:val="28"/>
        </w:rPr>
        <w:t>Льготное г</w:t>
      </w:r>
      <w:r w:rsidR="00A8228C" w:rsidRPr="009A09E7">
        <w:rPr>
          <w:sz w:val="28"/>
          <w:szCs w:val="28"/>
        </w:rPr>
        <w:t>оряче</w:t>
      </w:r>
      <w:r w:rsidR="009E37F1" w:rsidRPr="009A09E7">
        <w:rPr>
          <w:sz w:val="28"/>
          <w:szCs w:val="28"/>
        </w:rPr>
        <w:t>е питание обучающимся учреждения</w:t>
      </w:r>
      <w:r w:rsidR="00A8228C" w:rsidRPr="009A09E7">
        <w:rPr>
          <w:sz w:val="28"/>
          <w:szCs w:val="28"/>
        </w:rPr>
        <w:t xml:space="preserve"> предоставляется на основании заявления одного из родителей (законных представителей) обучающегося на имя руководителя учреждения и гарантируется следующим категориям обучающихсяучреждений:</w:t>
      </w:r>
    </w:p>
    <w:p w:rsidR="0051227F" w:rsidRPr="009A09E7" w:rsidRDefault="00A8228C" w:rsidP="009A09E7">
      <w:pPr>
        <w:pStyle w:val="a4"/>
        <w:numPr>
          <w:ilvl w:val="0"/>
          <w:numId w:val="11"/>
        </w:numPr>
        <w:tabs>
          <w:tab w:val="left" w:pos="1054"/>
        </w:tabs>
        <w:spacing w:before="1" w:line="322" w:lineRule="exact"/>
        <w:ind w:left="1054" w:hanging="233"/>
        <w:rPr>
          <w:sz w:val="28"/>
          <w:szCs w:val="28"/>
        </w:rPr>
      </w:pPr>
      <w:r w:rsidRPr="009A09E7">
        <w:rPr>
          <w:sz w:val="28"/>
          <w:szCs w:val="28"/>
        </w:rPr>
        <w:t>детям с ОВЗ, посещающимучреждение;</w:t>
      </w:r>
    </w:p>
    <w:p w:rsidR="009A09E7" w:rsidRDefault="00A8228C" w:rsidP="009A09E7">
      <w:pPr>
        <w:pStyle w:val="a4"/>
        <w:numPr>
          <w:ilvl w:val="0"/>
          <w:numId w:val="11"/>
        </w:numPr>
        <w:tabs>
          <w:tab w:val="left" w:pos="1004"/>
        </w:tabs>
        <w:ind w:right="115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детям, оставшимся без попечения родителей, и лицам из числа детей-сирот </w:t>
      </w:r>
    </w:p>
    <w:p w:rsidR="0051227F" w:rsidRPr="009A09E7" w:rsidRDefault="00A8228C" w:rsidP="009A09E7">
      <w:pPr>
        <w:pStyle w:val="a4"/>
        <w:tabs>
          <w:tab w:val="left" w:pos="1004"/>
        </w:tabs>
        <w:ind w:left="820" w:right="115" w:firstLine="0"/>
        <w:rPr>
          <w:sz w:val="28"/>
          <w:szCs w:val="28"/>
        </w:rPr>
      </w:pPr>
      <w:r w:rsidRPr="009A09E7">
        <w:rPr>
          <w:sz w:val="28"/>
          <w:szCs w:val="28"/>
        </w:rPr>
        <w:t>и детей, оставшимся без попеченияродителей;</w:t>
      </w:r>
    </w:p>
    <w:p w:rsidR="0051227F" w:rsidRPr="009A09E7" w:rsidRDefault="00A8228C" w:rsidP="009A09E7">
      <w:pPr>
        <w:pStyle w:val="a4"/>
        <w:numPr>
          <w:ilvl w:val="0"/>
          <w:numId w:val="11"/>
        </w:numPr>
        <w:tabs>
          <w:tab w:val="left" w:pos="1054"/>
        </w:tabs>
        <w:spacing w:before="2" w:line="322" w:lineRule="exact"/>
        <w:ind w:left="1054" w:hanging="233"/>
        <w:rPr>
          <w:sz w:val="28"/>
          <w:szCs w:val="28"/>
        </w:rPr>
      </w:pPr>
      <w:r w:rsidRPr="009A09E7">
        <w:rPr>
          <w:sz w:val="28"/>
          <w:szCs w:val="28"/>
        </w:rPr>
        <w:t>обучающимся из малоимущихсемей;</w:t>
      </w:r>
    </w:p>
    <w:p w:rsidR="0051227F" w:rsidRPr="009A09E7" w:rsidRDefault="00A8228C" w:rsidP="009A09E7">
      <w:pPr>
        <w:pStyle w:val="a4"/>
        <w:numPr>
          <w:ilvl w:val="0"/>
          <w:numId w:val="11"/>
        </w:numPr>
        <w:tabs>
          <w:tab w:val="left" w:pos="985"/>
        </w:tabs>
        <w:ind w:left="984" w:hanging="164"/>
        <w:rPr>
          <w:sz w:val="28"/>
          <w:szCs w:val="28"/>
        </w:rPr>
      </w:pPr>
      <w:r w:rsidRPr="009A09E7">
        <w:rPr>
          <w:sz w:val="28"/>
          <w:szCs w:val="28"/>
        </w:rPr>
        <w:t>обучающимся из многодетных семей;</w:t>
      </w:r>
    </w:p>
    <w:p w:rsidR="0051227F" w:rsidRPr="009A09E7" w:rsidRDefault="0051227F" w:rsidP="009A09E7">
      <w:pPr>
        <w:jc w:val="both"/>
        <w:rPr>
          <w:sz w:val="28"/>
          <w:szCs w:val="28"/>
        </w:rPr>
      </w:pPr>
    </w:p>
    <w:p w:rsidR="009A09E7" w:rsidRDefault="00A8228C" w:rsidP="009A09E7">
      <w:pPr>
        <w:pStyle w:val="a4"/>
        <w:numPr>
          <w:ilvl w:val="1"/>
          <w:numId w:val="13"/>
        </w:numPr>
        <w:tabs>
          <w:tab w:val="left" w:pos="567"/>
          <w:tab w:val="left" w:pos="1134"/>
          <w:tab w:val="left" w:pos="3770"/>
          <w:tab w:val="left" w:pos="5561"/>
          <w:tab w:val="left" w:pos="6877"/>
          <w:tab w:val="left" w:pos="7249"/>
          <w:tab w:val="left" w:pos="8941"/>
        </w:tabs>
        <w:spacing w:before="68"/>
        <w:ind w:left="112" w:right="117" w:firstLine="455"/>
        <w:rPr>
          <w:sz w:val="28"/>
          <w:szCs w:val="28"/>
        </w:rPr>
      </w:pPr>
      <w:r w:rsidRPr="009A09E7">
        <w:rPr>
          <w:sz w:val="28"/>
          <w:szCs w:val="28"/>
        </w:rPr>
        <w:t>Дляполучения</w:t>
      </w:r>
      <w:r w:rsidRPr="009A09E7">
        <w:rPr>
          <w:sz w:val="28"/>
          <w:szCs w:val="28"/>
        </w:rPr>
        <w:tab/>
      </w:r>
      <w:r w:rsidR="001B3341" w:rsidRPr="009A09E7">
        <w:rPr>
          <w:sz w:val="28"/>
          <w:szCs w:val="28"/>
        </w:rPr>
        <w:t xml:space="preserve">льготного </w:t>
      </w:r>
      <w:r w:rsidR="00E75EC2" w:rsidRPr="009A09E7">
        <w:rPr>
          <w:sz w:val="28"/>
          <w:szCs w:val="28"/>
        </w:rPr>
        <w:t>горячего</w:t>
      </w:r>
      <w:r w:rsidRPr="009A09E7">
        <w:rPr>
          <w:sz w:val="28"/>
          <w:szCs w:val="28"/>
        </w:rPr>
        <w:tab/>
        <w:t>питания</w:t>
      </w:r>
      <w:r w:rsidR="00EB77BD" w:rsidRPr="009A09E7">
        <w:rPr>
          <w:sz w:val="28"/>
          <w:szCs w:val="28"/>
        </w:rPr>
        <w:t>обучающимся</w:t>
      </w:r>
      <w:r w:rsidRPr="009A09E7">
        <w:rPr>
          <w:spacing w:val="-3"/>
          <w:sz w:val="28"/>
          <w:szCs w:val="28"/>
        </w:rPr>
        <w:t xml:space="preserve">родителям </w:t>
      </w:r>
      <w:r w:rsidRPr="009A09E7">
        <w:rPr>
          <w:sz w:val="28"/>
          <w:szCs w:val="28"/>
        </w:rPr>
        <w:t>(законны</w:t>
      </w:r>
      <w:r w:rsidR="00EB77BD" w:rsidRPr="009A09E7">
        <w:rPr>
          <w:sz w:val="28"/>
          <w:szCs w:val="28"/>
        </w:rPr>
        <w:t>м</w:t>
      </w:r>
      <w:r w:rsidRPr="009A09E7">
        <w:rPr>
          <w:sz w:val="28"/>
          <w:szCs w:val="28"/>
        </w:rPr>
        <w:t xml:space="preserve"> представител</w:t>
      </w:r>
      <w:r w:rsidR="00EB77BD" w:rsidRPr="009A09E7">
        <w:rPr>
          <w:sz w:val="28"/>
          <w:szCs w:val="28"/>
        </w:rPr>
        <w:t>ям</w:t>
      </w:r>
      <w:r w:rsidRPr="009A09E7">
        <w:rPr>
          <w:sz w:val="28"/>
          <w:szCs w:val="28"/>
        </w:rPr>
        <w:t>) необходимо представить следующиедокументы:</w:t>
      </w:r>
    </w:p>
    <w:p w:rsidR="0051227F" w:rsidRPr="009A09E7" w:rsidRDefault="00A8228C" w:rsidP="009A09E7">
      <w:pPr>
        <w:pStyle w:val="a4"/>
        <w:tabs>
          <w:tab w:val="left" w:pos="1134"/>
          <w:tab w:val="left" w:pos="3770"/>
          <w:tab w:val="left" w:pos="5561"/>
          <w:tab w:val="left" w:pos="6877"/>
          <w:tab w:val="left" w:pos="7249"/>
          <w:tab w:val="left" w:pos="8941"/>
        </w:tabs>
        <w:spacing w:before="68"/>
        <w:ind w:left="142" w:right="117" w:firstLine="0"/>
        <w:rPr>
          <w:sz w:val="28"/>
          <w:szCs w:val="28"/>
          <w:u w:val="single"/>
        </w:rPr>
      </w:pPr>
      <w:r w:rsidRPr="009A09E7">
        <w:rPr>
          <w:sz w:val="28"/>
          <w:szCs w:val="28"/>
          <w:u w:val="single"/>
        </w:rPr>
        <w:t>Для детей с ОВЗ:</w:t>
      </w:r>
    </w:p>
    <w:p w:rsidR="009A09E7" w:rsidRDefault="009A09E7" w:rsidP="009A09E7">
      <w:pPr>
        <w:pStyle w:val="a4"/>
        <w:tabs>
          <w:tab w:val="left" w:pos="359"/>
        </w:tabs>
        <w:ind w:right="125" w:firstLine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8228C" w:rsidRPr="009A09E7">
        <w:rPr>
          <w:sz w:val="28"/>
          <w:szCs w:val="28"/>
        </w:rPr>
        <w:t>письменное заявление родител</w:t>
      </w:r>
      <w:r w:rsidR="00EB77BD" w:rsidRPr="009A09E7">
        <w:rPr>
          <w:sz w:val="28"/>
          <w:szCs w:val="28"/>
        </w:rPr>
        <w:t>ей</w:t>
      </w:r>
      <w:r w:rsidR="00A8228C" w:rsidRPr="009A09E7">
        <w:rPr>
          <w:sz w:val="28"/>
          <w:szCs w:val="28"/>
        </w:rPr>
        <w:t xml:space="preserve"> (законн</w:t>
      </w:r>
      <w:r w:rsidR="00EB77BD" w:rsidRPr="009A09E7">
        <w:rPr>
          <w:sz w:val="28"/>
          <w:szCs w:val="28"/>
        </w:rPr>
        <w:t>ых</w:t>
      </w:r>
      <w:r w:rsidR="00A8228C" w:rsidRPr="009A09E7">
        <w:rPr>
          <w:sz w:val="28"/>
          <w:szCs w:val="28"/>
        </w:rPr>
        <w:t xml:space="preserve"> представителей) о предоставлении питания по форме, утверждаемой общеобразовательной организацией (завтрак и обед</w:t>
      </w:r>
      <w:r w:rsidR="00EB77BD" w:rsidRPr="009A09E7">
        <w:rPr>
          <w:sz w:val="28"/>
          <w:szCs w:val="28"/>
        </w:rPr>
        <w:t>,</w:t>
      </w:r>
      <w:r w:rsidR="00A8228C" w:rsidRPr="009A09E7">
        <w:rPr>
          <w:sz w:val="28"/>
          <w:szCs w:val="28"/>
        </w:rPr>
        <w:t xml:space="preserve"> либо завтрак/обед с последующей компенсацией и указанием расчетного счета);</w:t>
      </w:r>
    </w:p>
    <w:p w:rsidR="009A09E7" w:rsidRDefault="009A09E7" w:rsidP="009A09E7">
      <w:pPr>
        <w:pStyle w:val="a4"/>
        <w:tabs>
          <w:tab w:val="left" w:pos="359"/>
        </w:tabs>
        <w:ind w:right="125" w:firstLine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77BD" w:rsidRPr="009A09E7">
        <w:rPr>
          <w:sz w:val="28"/>
          <w:szCs w:val="28"/>
        </w:rPr>
        <w:t xml:space="preserve">копию </w:t>
      </w:r>
      <w:r w:rsidR="00A8228C" w:rsidRPr="009A09E7">
        <w:rPr>
          <w:sz w:val="28"/>
          <w:szCs w:val="28"/>
        </w:rPr>
        <w:t>заключени</w:t>
      </w:r>
      <w:r w:rsidR="00EB77BD" w:rsidRPr="009A09E7">
        <w:rPr>
          <w:sz w:val="28"/>
          <w:szCs w:val="28"/>
        </w:rPr>
        <w:t>я</w:t>
      </w:r>
      <w:r w:rsidR="00A8228C" w:rsidRPr="009A09E7">
        <w:rPr>
          <w:sz w:val="28"/>
          <w:szCs w:val="28"/>
        </w:rPr>
        <w:t>ПМПК.</w:t>
      </w:r>
    </w:p>
    <w:p w:rsidR="0051227F" w:rsidRPr="009A09E7" w:rsidRDefault="009A09E7" w:rsidP="009A09E7">
      <w:pPr>
        <w:pStyle w:val="a4"/>
        <w:tabs>
          <w:tab w:val="left" w:pos="277"/>
        </w:tabs>
        <w:ind w:left="276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Pr="009A09E7">
        <w:rPr>
          <w:sz w:val="28"/>
          <w:szCs w:val="28"/>
        </w:rPr>
        <w:tab/>
      </w:r>
      <w:r w:rsidR="00A8228C" w:rsidRPr="009A09E7">
        <w:rPr>
          <w:sz w:val="28"/>
          <w:szCs w:val="28"/>
          <w:u w:val="single"/>
        </w:rPr>
        <w:t>Для детей из многодетных семей, детям, оставшимся без попечения родителей, и лицам из числа детей-сирот и детей,оставшихся без попечения родителей:</w:t>
      </w:r>
    </w:p>
    <w:p w:rsidR="0051227F" w:rsidRPr="009A09E7" w:rsidRDefault="009A09E7" w:rsidP="009A09E7">
      <w:pPr>
        <w:pStyle w:val="a4"/>
        <w:tabs>
          <w:tab w:val="left" w:pos="399"/>
        </w:tabs>
        <w:spacing w:line="242" w:lineRule="auto"/>
        <w:ind w:right="124" w:firstLine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8228C" w:rsidRPr="009A09E7">
        <w:rPr>
          <w:sz w:val="28"/>
          <w:szCs w:val="28"/>
        </w:rPr>
        <w:t>письменное заявление о предоставлении питания по форме, утверждаемой общеобразовательнойорганизацией;</w:t>
      </w:r>
    </w:p>
    <w:p w:rsidR="0051227F" w:rsidRPr="009A09E7" w:rsidRDefault="009A09E7" w:rsidP="009A09E7">
      <w:pPr>
        <w:pStyle w:val="a4"/>
        <w:tabs>
          <w:tab w:val="left" w:pos="284"/>
          <w:tab w:val="left" w:pos="2886"/>
          <w:tab w:val="left" w:pos="5760"/>
          <w:tab w:val="left" w:pos="7746"/>
          <w:tab w:val="left" w:pos="8617"/>
        </w:tabs>
        <w:ind w:right="121" w:firstLine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8228C" w:rsidRPr="009A09E7">
        <w:rPr>
          <w:sz w:val="28"/>
          <w:szCs w:val="28"/>
        </w:rPr>
        <w:t>документ,подтверждающийпризнаниев</w:t>
      </w:r>
      <w:r w:rsidR="00A8228C" w:rsidRPr="009A09E7">
        <w:rPr>
          <w:spacing w:val="-3"/>
          <w:sz w:val="28"/>
          <w:szCs w:val="28"/>
        </w:rPr>
        <w:t xml:space="preserve">соответствии </w:t>
      </w:r>
      <w:r w:rsidR="00A8228C" w:rsidRPr="009A09E7">
        <w:rPr>
          <w:sz w:val="28"/>
          <w:szCs w:val="28"/>
        </w:rPr>
        <w:t xml:space="preserve">с действующим законодательством Российской Федерации </w:t>
      </w:r>
      <w:r w:rsidR="00EB77BD" w:rsidRPr="009A09E7">
        <w:rPr>
          <w:sz w:val="28"/>
          <w:szCs w:val="28"/>
        </w:rPr>
        <w:t xml:space="preserve">статуса </w:t>
      </w:r>
      <w:r w:rsidR="00A8228C" w:rsidRPr="009A09E7">
        <w:rPr>
          <w:sz w:val="28"/>
          <w:szCs w:val="28"/>
        </w:rPr>
        <w:t>малоимущ</w:t>
      </w:r>
      <w:r w:rsidR="00EB77BD" w:rsidRPr="009A09E7">
        <w:rPr>
          <w:sz w:val="28"/>
          <w:szCs w:val="28"/>
        </w:rPr>
        <w:t>ей семьи</w:t>
      </w:r>
      <w:r w:rsidR="00A8228C" w:rsidRPr="009A09E7">
        <w:rPr>
          <w:sz w:val="28"/>
          <w:szCs w:val="28"/>
        </w:rPr>
        <w:t xml:space="preserve">, </w:t>
      </w:r>
      <w:r w:rsidR="00EB77BD" w:rsidRPr="009A09E7">
        <w:rPr>
          <w:sz w:val="28"/>
          <w:szCs w:val="28"/>
        </w:rPr>
        <w:t xml:space="preserve">статуса </w:t>
      </w:r>
      <w:r w:rsidR="00A8228C" w:rsidRPr="009A09E7">
        <w:rPr>
          <w:sz w:val="28"/>
          <w:szCs w:val="28"/>
        </w:rPr>
        <w:t>многодетной семь</w:t>
      </w:r>
      <w:r w:rsidR="00EB77BD" w:rsidRPr="009A09E7">
        <w:rPr>
          <w:sz w:val="28"/>
          <w:szCs w:val="28"/>
        </w:rPr>
        <w:t>и</w:t>
      </w:r>
      <w:r w:rsidR="00A8228C" w:rsidRPr="009A09E7">
        <w:rPr>
          <w:sz w:val="28"/>
          <w:szCs w:val="28"/>
        </w:rPr>
        <w:t xml:space="preserve">, </w:t>
      </w:r>
      <w:r w:rsidR="00EB77BD" w:rsidRPr="009A09E7">
        <w:rPr>
          <w:sz w:val="28"/>
          <w:szCs w:val="28"/>
        </w:rPr>
        <w:t>статуса детей, оставшихся без попечения родителей, и лиц</w:t>
      </w:r>
      <w:r w:rsidR="00127634" w:rsidRPr="009A09E7">
        <w:rPr>
          <w:sz w:val="28"/>
          <w:szCs w:val="28"/>
        </w:rPr>
        <w:t>,</w:t>
      </w:r>
      <w:r w:rsidR="00EB77BD" w:rsidRPr="009A09E7">
        <w:rPr>
          <w:sz w:val="28"/>
          <w:szCs w:val="28"/>
        </w:rPr>
        <w:t xml:space="preserve"> из числа детей-сирот и детей, оставшихся без попеченияродителей</w:t>
      </w:r>
      <w:r w:rsidR="00A8228C" w:rsidRPr="009A09E7">
        <w:rPr>
          <w:sz w:val="28"/>
          <w:szCs w:val="28"/>
        </w:rPr>
        <w:t>.</w:t>
      </w:r>
    </w:p>
    <w:p w:rsidR="0051227F" w:rsidRPr="009A09E7" w:rsidRDefault="00A8228C" w:rsidP="009A09E7">
      <w:pPr>
        <w:pStyle w:val="11"/>
        <w:ind w:left="709"/>
        <w:jc w:val="both"/>
        <w:rPr>
          <w:b w:val="0"/>
          <w:i w:val="0"/>
        </w:rPr>
      </w:pPr>
      <w:r w:rsidRPr="009A09E7">
        <w:rPr>
          <w:b w:val="0"/>
          <w:i w:val="0"/>
          <w:u w:val="single"/>
        </w:rPr>
        <w:t>Для детей из малоимущих семей</w:t>
      </w:r>
      <w:r w:rsidRPr="009A09E7">
        <w:rPr>
          <w:b w:val="0"/>
          <w:i w:val="0"/>
        </w:rPr>
        <w:t>:</w:t>
      </w:r>
    </w:p>
    <w:p w:rsidR="0051227F" w:rsidRPr="009A09E7" w:rsidRDefault="00A8228C" w:rsidP="009A09E7">
      <w:pPr>
        <w:pStyle w:val="a4"/>
        <w:numPr>
          <w:ilvl w:val="0"/>
          <w:numId w:val="8"/>
        </w:numPr>
        <w:tabs>
          <w:tab w:val="left" w:pos="567"/>
        </w:tabs>
        <w:spacing w:line="242" w:lineRule="auto"/>
        <w:ind w:right="124" w:firstLine="30"/>
        <w:rPr>
          <w:sz w:val="28"/>
          <w:szCs w:val="28"/>
        </w:rPr>
      </w:pPr>
      <w:r w:rsidRPr="009A09E7">
        <w:rPr>
          <w:sz w:val="28"/>
          <w:szCs w:val="28"/>
        </w:rPr>
        <w:t>письменное заявление о предоставлении питания по форме, утверждаемой общеобразовательнойорганизацией;</w:t>
      </w:r>
    </w:p>
    <w:p w:rsidR="0051227F" w:rsidRPr="009A09E7" w:rsidRDefault="00A8228C" w:rsidP="009A09E7">
      <w:pPr>
        <w:pStyle w:val="a4"/>
        <w:numPr>
          <w:ilvl w:val="0"/>
          <w:numId w:val="8"/>
        </w:numPr>
        <w:tabs>
          <w:tab w:val="left" w:pos="567"/>
        </w:tabs>
        <w:ind w:right="126" w:firstLine="30"/>
        <w:rPr>
          <w:sz w:val="28"/>
          <w:szCs w:val="28"/>
        </w:rPr>
      </w:pPr>
      <w:r w:rsidRPr="009A09E7">
        <w:rPr>
          <w:sz w:val="28"/>
          <w:szCs w:val="28"/>
        </w:rPr>
        <w:t>копию и оригинал (для сличения копии) документа, удостоверяющего личностьзаявителя;</w:t>
      </w:r>
    </w:p>
    <w:p w:rsidR="0051227F" w:rsidRPr="009A09E7" w:rsidRDefault="00A8228C" w:rsidP="009A09E7">
      <w:pPr>
        <w:pStyle w:val="a4"/>
        <w:numPr>
          <w:ilvl w:val="0"/>
          <w:numId w:val="8"/>
        </w:numPr>
        <w:tabs>
          <w:tab w:val="left" w:pos="567"/>
        </w:tabs>
        <w:ind w:right="123" w:firstLine="30"/>
        <w:rPr>
          <w:sz w:val="28"/>
          <w:szCs w:val="28"/>
        </w:rPr>
      </w:pPr>
      <w:r w:rsidRPr="009A09E7">
        <w:rPr>
          <w:sz w:val="28"/>
          <w:szCs w:val="28"/>
        </w:rPr>
        <w:t>копию и оригинал (для сличения копии) свидетельства о рождении (свидетельства об установленииотцовства);</w:t>
      </w:r>
    </w:p>
    <w:p w:rsidR="0051227F" w:rsidRPr="009A09E7" w:rsidRDefault="00A8228C" w:rsidP="009A09E7">
      <w:pPr>
        <w:pStyle w:val="a4"/>
        <w:numPr>
          <w:ilvl w:val="0"/>
          <w:numId w:val="8"/>
        </w:numPr>
        <w:tabs>
          <w:tab w:val="left" w:pos="567"/>
        </w:tabs>
        <w:ind w:right="120" w:firstLine="30"/>
        <w:rPr>
          <w:sz w:val="28"/>
          <w:szCs w:val="28"/>
        </w:rPr>
      </w:pPr>
      <w:r w:rsidRPr="009A09E7">
        <w:rPr>
          <w:sz w:val="28"/>
          <w:szCs w:val="28"/>
        </w:rPr>
        <w:t>копию      и      оригинал      (для      сличения       копии)      свидетельства   о регистрации (расторжении) брака;</w:t>
      </w:r>
    </w:p>
    <w:p w:rsidR="0051227F" w:rsidRPr="009A09E7" w:rsidRDefault="00A8228C" w:rsidP="009A09E7">
      <w:pPr>
        <w:pStyle w:val="a4"/>
        <w:numPr>
          <w:ilvl w:val="0"/>
          <w:numId w:val="8"/>
        </w:numPr>
        <w:tabs>
          <w:tab w:val="left" w:pos="567"/>
        </w:tabs>
        <w:ind w:right="121" w:firstLine="30"/>
        <w:rPr>
          <w:sz w:val="28"/>
          <w:szCs w:val="28"/>
        </w:rPr>
      </w:pPr>
      <w:r w:rsidRPr="009A09E7">
        <w:rPr>
          <w:sz w:val="28"/>
          <w:szCs w:val="28"/>
        </w:rPr>
        <w:t>документы о доходах семьи за три месяца, предшествующих месяцу подачизаявления;</w:t>
      </w:r>
    </w:p>
    <w:p w:rsidR="0051227F" w:rsidRDefault="00A8228C" w:rsidP="009A09E7">
      <w:pPr>
        <w:pStyle w:val="a4"/>
        <w:numPr>
          <w:ilvl w:val="0"/>
          <w:numId w:val="8"/>
        </w:numPr>
        <w:tabs>
          <w:tab w:val="left" w:pos="567"/>
        </w:tabs>
        <w:ind w:right="122" w:firstLine="30"/>
        <w:rPr>
          <w:sz w:val="28"/>
          <w:szCs w:val="28"/>
        </w:rPr>
      </w:pPr>
      <w:r w:rsidRPr="009A09E7">
        <w:rPr>
          <w:sz w:val="28"/>
          <w:szCs w:val="28"/>
        </w:rPr>
        <w:t>копию и оригинал (для сличения копии) документа, удостоверяющего личность и полномочия представителя (при подаче заявления и документов представителемзаявителя);</w:t>
      </w:r>
    </w:p>
    <w:p w:rsidR="009A09E7" w:rsidRDefault="009A09E7" w:rsidP="009A09E7">
      <w:pPr>
        <w:pStyle w:val="a4"/>
        <w:tabs>
          <w:tab w:val="left" w:pos="567"/>
        </w:tabs>
        <w:ind w:left="142" w:right="122" w:firstLine="0"/>
        <w:rPr>
          <w:sz w:val="28"/>
          <w:szCs w:val="28"/>
        </w:rPr>
      </w:pPr>
    </w:p>
    <w:p w:rsidR="009A09E7" w:rsidRDefault="009A09E7" w:rsidP="009A09E7">
      <w:pPr>
        <w:pStyle w:val="a4"/>
        <w:tabs>
          <w:tab w:val="left" w:pos="567"/>
        </w:tabs>
        <w:ind w:left="142" w:right="122" w:firstLine="0"/>
        <w:rPr>
          <w:sz w:val="28"/>
          <w:szCs w:val="28"/>
        </w:rPr>
      </w:pPr>
    </w:p>
    <w:p w:rsidR="009A09E7" w:rsidRDefault="009A09E7" w:rsidP="009A09E7">
      <w:pPr>
        <w:pStyle w:val="a4"/>
        <w:tabs>
          <w:tab w:val="left" w:pos="567"/>
        </w:tabs>
        <w:ind w:left="142" w:right="122" w:firstLine="0"/>
        <w:rPr>
          <w:sz w:val="28"/>
          <w:szCs w:val="28"/>
        </w:rPr>
      </w:pPr>
    </w:p>
    <w:p w:rsidR="009A09E7" w:rsidRDefault="009A09E7" w:rsidP="009A09E7">
      <w:pPr>
        <w:pStyle w:val="a4"/>
        <w:tabs>
          <w:tab w:val="left" w:pos="567"/>
        </w:tabs>
        <w:ind w:left="142" w:right="122" w:firstLine="0"/>
        <w:rPr>
          <w:sz w:val="28"/>
          <w:szCs w:val="28"/>
        </w:rPr>
      </w:pPr>
    </w:p>
    <w:p w:rsidR="009A09E7" w:rsidRPr="009A09E7" w:rsidRDefault="009A09E7" w:rsidP="009A09E7">
      <w:pPr>
        <w:pStyle w:val="a4"/>
        <w:tabs>
          <w:tab w:val="left" w:pos="567"/>
        </w:tabs>
        <w:ind w:left="142" w:right="122" w:firstLine="0"/>
        <w:rPr>
          <w:sz w:val="28"/>
          <w:szCs w:val="28"/>
        </w:rPr>
      </w:pPr>
    </w:p>
    <w:p w:rsidR="0051227F" w:rsidRPr="009A09E7" w:rsidRDefault="00A8228C" w:rsidP="009A09E7">
      <w:pPr>
        <w:pStyle w:val="a4"/>
        <w:numPr>
          <w:ilvl w:val="0"/>
          <w:numId w:val="8"/>
        </w:numPr>
        <w:tabs>
          <w:tab w:val="left" w:pos="567"/>
        </w:tabs>
        <w:ind w:right="116" w:firstLine="30"/>
        <w:rPr>
          <w:sz w:val="28"/>
          <w:szCs w:val="28"/>
        </w:rPr>
      </w:pPr>
      <w:r w:rsidRPr="009A09E7">
        <w:rPr>
          <w:sz w:val="28"/>
          <w:szCs w:val="28"/>
        </w:rPr>
        <w:t>справку установленного образца с места учебы в отношении совершеннолетних детей, обучающиеся по очной форме в образовательных учреждениях всех типов независимо от их организационно-правовой формы, в возрасте до 24 лет включительно, за исключением детей, находящихся на полном государственномобеспечении;</w:t>
      </w:r>
    </w:p>
    <w:p w:rsidR="0051227F" w:rsidRPr="009A09E7" w:rsidRDefault="00A8228C" w:rsidP="009A09E7">
      <w:pPr>
        <w:pStyle w:val="a4"/>
        <w:numPr>
          <w:ilvl w:val="0"/>
          <w:numId w:val="8"/>
        </w:numPr>
        <w:tabs>
          <w:tab w:val="left" w:pos="567"/>
        </w:tabs>
        <w:ind w:right="120" w:firstLine="30"/>
        <w:rPr>
          <w:sz w:val="28"/>
          <w:szCs w:val="28"/>
        </w:rPr>
      </w:pPr>
      <w:r w:rsidRPr="009A09E7">
        <w:rPr>
          <w:sz w:val="28"/>
          <w:szCs w:val="28"/>
        </w:rPr>
        <w:t>справку о составе семьи, выдаваемую органом местного самоуправления или жилищно-эксплуатационнойорганизацией.</w:t>
      </w:r>
    </w:p>
    <w:p w:rsidR="0051227F" w:rsidRPr="009A09E7" w:rsidRDefault="00127634" w:rsidP="009A09E7">
      <w:pPr>
        <w:pStyle w:val="a4"/>
        <w:numPr>
          <w:ilvl w:val="1"/>
          <w:numId w:val="7"/>
        </w:numPr>
        <w:ind w:right="116" w:firstLine="455"/>
        <w:rPr>
          <w:sz w:val="28"/>
          <w:szCs w:val="28"/>
        </w:rPr>
      </w:pPr>
      <w:r w:rsidRPr="009A09E7">
        <w:rPr>
          <w:sz w:val="28"/>
          <w:szCs w:val="28"/>
        </w:rPr>
        <w:t>Г</w:t>
      </w:r>
      <w:r w:rsidR="00A8228C" w:rsidRPr="009A09E7">
        <w:rPr>
          <w:sz w:val="28"/>
          <w:szCs w:val="28"/>
        </w:rPr>
        <w:t>орячее питание для обучающихся 1-4х классов не носит заявительный характер и предоставляется по факту пребывания обучающегося в учреждении.</w:t>
      </w:r>
    </w:p>
    <w:p w:rsidR="0051227F" w:rsidRPr="009A09E7" w:rsidRDefault="00A8228C" w:rsidP="009A09E7">
      <w:pPr>
        <w:pStyle w:val="a4"/>
        <w:numPr>
          <w:ilvl w:val="1"/>
          <w:numId w:val="7"/>
        </w:numPr>
        <w:tabs>
          <w:tab w:val="left" w:pos="1378"/>
        </w:tabs>
        <w:ind w:right="121" w:firstLine="455"/>
        <w:rPr>
          <w:sz w:val="28"/>
          <w:szCs w:val="28"/>
        </w:rPr>
      </w:pPr>
      <w:r w:rsidRPr="009A09E7">
        <w:rPr>
          <w:sz w:val="28"/>
          <w:szCs w:val="28"/>
        </w:rPr>
        <w:t xml:space="preserve">Список обучающихся, получающих </w:t>
      </w:r>
      <w:r w:rsidR="001B3341" w:rsidRPr="009A09E7">
        <w:rPr>
          <w:sz w:val="28"/>
          <w:szCs w:val="28"/>
        </w:rPr>
        <w:t xml:space="preserve">льготное </w:t>
      </w:r>
      <w:r w:rsidR="008C57B7" w:rsidRPr="009A09E7">
        <w:rPr>
          <w:sz w:val="28"/>
          <w:szCs w:val="28"/>
        </w:rPr>
        <w:t>горячее</w:t>
      </w:r>
      <w:r w:rsidRPr="009A09E7">
        <w:rPr>
          <w:sz w:val="28"/>
          <w:szCs w:val="28"/>
        </w:rPr>
        <w:t xml:space="preserve"> питание, утверждается приказом руководителяучреждения.</w:t>
      </w:r>
    </w:p>
    <w:p w:rsidR="0051227F" w:rsidRPr="009A09E7" w:rsidRDefault="0051227F" w:rsidP="009A09E7">
      <w:pPr>
        <w:pStyle w:val="a3"/>
        <w:spacing w:before="7"/>
        <w:ind w:left="0" w:firstLine="0"/>
      </w:pPr>
    </w:p>
    <w:p w:rsidR="0051227F" w:rsidRPr="009A09E7" w:rsidRDefault="00A8228C" w:rsidP="009A09E7">
      <w:pPr>
        <w:pStyle w:val="11"/>
        <w:numPr>
          <w:ilvl w:val="0"/>
          <w:numId w:val="13"/>
        </w:numPr>
        <w:spacing w:before="1" w:line="242" w:lineRule="auto"/>
        <w:ind w:left="567" w:right="-18" w:hanging="283"/>
        <w:jc w:val="left"/>
        <w:rPr>
          <w:i w:val="0"/>
        </w:rPr>
      </w:pPr>
      <w:r w:rsidRPr="009A09E7">
        <w:rPr>
          <w:i w:val="0"/>
        </w:rPr>
        <w:t>Составление рационов питания для обучающихся и определение его стоимости</w:t>
      </w:r>
    </w:p>
    <w:p w:rsidR="0051227F" w:rsidRPr="009A09E7" w:rsidRDefault="00A8228C" w:rsidP="008600E4">
      <w:pPr>
        <w:pStyle w:val="a4"/>
        <w:numPr>
          <w:ilvl w:val="1"/>
          <w:numId w:val="6"/>
        </w:numPr>
        <w:tabs>
          <w:tab w:val="left" w:pos="851"/>
        </w:tabs>
        <w:ind w:right="123" w:firstLine="455"/>
        <w:rPr>
          <w:sz w:val="28"/>
          <w:szCs w:val="28"/>
        </w:rPr>
      </w:pPr>
      <w:r w:rsidRPr="009A09E7">
        <w:rPr>
          <w:sz w:val="28"/>
          <w:szCs w:val="28"/>
        </w:rPr>
        <w:t>Организаторами питания разрабатываются рационы питания для обучающихся:</w:t>
      </w:r>
    </w:p>
    <w:p w:rsidR="008C57B7" w:rsidRPr="009A09E7" w:rsidRDefault="008C57B7" w:rsidP="008600E4">
      <w:pPr>
        <w:pStyle w:val="a4"/>
        <w:numPr>
          <w:ilvl w:val="1"/>
          <w:numId w:val="9"/>
        </w:numPr>
        <w:spacing w:line="322" w:lineRule="exact"/>
        <w:ind w:left="426" w:hanging="284"/>
        <w:rPr>
          <w:sz w:val="28"/>
          <w:szCs w:val="28"/>
        </w:rPr>
      </w:pPr>
      <w:r w:rsidRPr="009A09E7">
        <w:rPr>
          <w:sz w:val="28"/>
          <w:szCs w:val="28"/>
        </w:rPr>
        <w:t>цикличное меню завтраков и обедов для обучающихся 1-4 хклассов;</w:t>
      </w:r>
    </w:p>
    <w:p w:rsidR="008C57B7" w:rsidRPr="009A09E7" w:rsidRDefault="008C57B7" w:rsidP="008600E4">
      <w:pPr>
        <w:pStyle w:val="a4"/>
        <w:numPr>
          <w:ilvl w:val="1"/>
          <w:numId w:val="9"/>
        </w:numPr>
        <w:tabs>
          <w:tab w:val="left" w:pos="426"/>
        </w:tabs>
        <w:spacing w:line="322" w:lineRule="exact"/>
        <w:ind w:left="984" w:hanging="842"/>
        <w:rPr>
          <w:sz w:val="28"/>
          <w:szCs w:val="28"/>
        </w:rPr>
      </w:pPr>
      <w:r w:rsidRPr="009A09E7">
        <w:rPr>
          <w:sz w:val="28"/>
          <w:szCs w:val="28"/>
        </w:rPr>
        <w:t>цикличное меню завтраков и обедов для обучающихся 5-11хклассов;</w:t>
      </w:r>
    </w:p>
    <w:p w:rsidR="0051227F" w:rsidRPr="009A09E7" w:rsidRDefault="00A8228C" w:rsidP="008600E4">
      <w:pPr>
        <w:pStyle w:val="a4"/>
        <w:numPr>
          <w:ilvl w:val="1"/>
          <w:numId w:val="9"/>
        </w:numPr>
        <w:tabs>
          <w:tab w:val="left" w:pos="426"/>
        </w:tabs>
        <w:spacing w:before="68" w:line="322" w:lineRule="exact"/>
        <w:ind w:left="984" w:hanging="842"/>
        <w:rPr>
          <w:sz w:val="28"/>
          <w:szCs w:val="28"/>
        </w:rPr>
      </w:pPr>
      <w:r w:rsidRPr="009A09E7">
        <w:rPr>
          <w:sz w:val="28"/>
          <w:szCs w:val="28"/>
        </w:rPr>
        <w:t>цикличное меню завтраков и обедов для обучающихся с ОВЗ 1-11хклассов;</w:t>
      </w:r>
    </w:p>
    <w:p w:rsidR="008C57B7" w:rsidRPr="009A09E7" w:rsidRDefault="008C57B7" w:rsidP="008600E4">
      <w:pPr>
        <w:pStyle w:val="a4"/>
        <w:numPr>
          <w:ilvl w:val="1"/>
          <w:numId w:val="9"/>
        </w:numPr>
        <w:tabs>
          <w:tab w:val="left" w:pos="426"/>
        </w:tabs>
        <w:ind w:left="142" w:right="114" w:firstLine="0"/>
        <w:rPr>
          <w:sz w:val="28"/>
          <w:szCs w:val="28"/>
        </w:rPr>
      </w:pPr>
      <w:r w:rsidRPr="009A09E7">
        <w:rPr>
          <w:sz w:val="28"/>
          <w:szCs w:val="28"/>
        </w:rPr>
        <w:t>цикличное меню завтраков и обедов для обучающихся 1-11х классов, страдающих сахарным диабетом и иными заболеваниями, сопровождающимися ограничениями впитании;</w:t>
      </w:r>
    </w:p>
    <w:p w:rsidR="0051227F" w:rsidRPr="009A09E7" w:rsidRDefault="00A8228C" w:rsidP="008600E4">
      <w:pPr>
        <w:pStyle w:val="a4"/>
        <w:numPr>
          <w:ilvl w:val="1"/>
          <w:numId w:val="9"/>
        </w:numPr>
        <w:tabs>
          <w:tab w:val="left" w:pos="851"/>
        </w:tabs>
        <w:ind w:left="426" w:hanging="284"/>
        <w:rPr>
          <w:sz w:val="28"/>
          <w:szCs w:val="28"/>
        </w:rPr>
      </w:pPr>
      <w:r w:rsidRPr="009A09E7">
        <w:rPr>
          <w:sz w:val="28"/>
          <w:szCs w:val="28"/>
        </w:rPr>
        <w:t>набор блюд на 10 рублей для обучающихся 5-11хклассов;</w:t>
      </w:r>
    </w:p>
    <w:p w:rsidR="0051227F" w:rsidRPr="009A09E7" w:rsidRDefault="00A8228C" w:rsidP="008600E4">
      <w:pPr>
        <w:pStyle w:val="a4"/>
        <w:numPr>
          <w:ilvl w:val="1"/>
          <w:numId w:val="9"/>
        </w:numPr>
        <w:tabs>
          <w:tab w:val="left" w:pos="426"/>
        </w:tabs>
        <w:spacing w:before="1"/>
        <w:ind w:right="124" w:firstLine="30"/>
        <w:rPr>
          <w:sz w:val="28"/>
          <w:szCs w:val="28"/>
        </w:rPr>
      </w:pPr>
      <w:r w:rsidRPr="009A09E7">
        <w:rPr>
          <w:sz w:val="28"/>
          <w:szCs w:val="28"/>
        </w:rPr>
        <w:t>ассортиментный перечень буфетной продукции для всех категорий обучающихся.</w:t>
      </w:r>
    </w:p>
    <w:p w:rsidR="0051227F" w:rsidRPr="009A09E7" w:rsidRDefault="00A8228C" w:rsidP="008600E4">
      <w:pPr>
        <w:pStyle w:val="a4"/>
        <w:numPr>
          <w:ilvl w:val="1"/>
          <w:numId w:val="6"/>
        </w:numPr>
        <w:tabs>
          <w:tab w:val="left" w:pos="993"/>
        </w:tabs>
        <w:ind w:right="114" w:firstLine="597"/>
        <w:rPr>
          <w:sz w:val="28"/>
          <w:szCs w:val="28"/>
        </w:rPr>
      </w:pPr>
      <w:r w:rsidRPr="009A09E7">
        <w:rPr>
          <w:sz w:val="28"/>
          <w:szCs w:val="28"/>
        </w:rPr>
        <w:t>Рационы питания разрабатываются на основании нормативов физиологической потребности в основных питательных веществах, энергии и биологических активных минеральных веществах, микронутриентах с учетом рекомендуемых наборов продуктов, региональных особенностей питания населения, производства и поставок пищевых продуктов, уровня социально- экономического развития и других факторов. Для обоснования рационов питания применяется расширенный ассортимент пищевых продуктов, что позволит повысить точность расчета стоимости за счет применения цен на конкретные продукты с заданными показателямикачества.</w:t>
      </w:r>
    </w:p>
    <w:p w:rsidR="0051227F" w:rsidRPr="009A09E7" w:rsidRDefault="00A8228C" w:rsidP="009A09E7">
      <w:pPr>
        <w:pStyle w:val="a4"/>
        <w:numPr>
          <w:ilvl w:val="1"/>
          <w:numId w:val="6"/>
        </w:numPr>
        <w:tabs>
          <w:tab w:val="left" w:pos="1450"/>
        </w:tabs>
        <w:ind w:right="123" w:firstLine="708"/>
        <w:rPr>
          <w:sz w:val="28"/>
          <w:szCs w:val="28"/>
        </w:rPr>
      </w:pPr>
      <w:r w:rsidRPr="009A09E7">
        <w:rPr>
          <w:sz w:val="28"/>
          <w:szCs w:val="28"/>
        </w:rPr>
        <w:t>Рацион питания определяется в пределах фактически выделяемых бюджетом средств на организацию питания льготных категорий. Не допускается утверждение рациона питания, не обеспеченного соответствующими бюджетными средствами, так как создаются предпосылки для закупок продуктов низкого качества.</w:t>
      </w:r>
    </w:p>
    <w:p w:rsidR="008600E4" w:rsidRDefault="00A8228C" w:rsidP="009A09E7">
      <w:pPr>
        <w:pStyle w:val="a4"/>
        <w:numPr>
          <w:ilvl w:val="1"/>
          <w:numId w:val="6"/>
        </w:numPr>
        <w:tabs>
          <w:tab w:val="left" w:pos="1323"/>
        </w:tabs>
        <w:ind w:right="121" w:firstLine="708"/>
        <w:rPr>
          <w:sz w:val="28"/>
          <w:szCs w:val="28"/>
        </w:rPr>
      </w:pPr>
      <w:r w:rsidRPr="009A09E7">
        <w:rPr>
          <w:sz w:val="28"/>
          <w:szCs w:val="28"/>
        </w:rPr>
        <w:t>Цикличное меню необходимо составлять на период не менее двух недель (10-14 дней) в соответствии с рекомендуемыми формами составления примерного меню и раскладок, содержащих количественные данные о рецептуре блюд. При разработке меню учитывают продолжительность пребывания детей в учреждении, возвратную категорию и физические нагрузки обучающихся.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</w:t>
      </w:r>
    </w:p>
    <w:p w:rsidR="008600E4" w:rsidRDefault="008600E4" w:rsidP="008600E4">
      <w:pPr>
        <w:pStyle w:val="a4"/>
        <w:tabs>
          <w:tab w:val="left" w:pos="1323"/>
        </w:tabs>
        <w:ind w:left="820" w:right="121" w:firstLine="0"/>
        <w:rPr>
          <w:sz w:val="28"/>
          <w:szCs w:val="28"/>
        </w:rPr>
      </w:pPr>
    </w:p>
    <w:p w:rsidR="008600E4" w:rsidRDefault="008600E4" w:rsidP="008600E4">
      <w:pPr>
        <w:pStyle w:val="a4"/>
        <w:tabs>
          <w:tab w:val="left" w:pos="1323"/>
        </w:tabs>
        <w:ind w:left="820" w:right="121" w:firstLine="0"/>
        <w:rPr>
          <w:sz w:val="28"/>
          <w:szCs w:val="28"/>
        </w:rPr>
      </w:pPr>
    </w:p>
    <w:p w:rsidR="0051227F" w:rsidRPr="009A09E7" w:rsidRDefault="00A8228C" w:rsidP="008600E4">
      <w:pPr>
        <w:pStyle w:val="a4"/>
        <w:ind w:left="142" w:right="121" w:firstLine="0"/>
        <w:rPr>
          <w:sz w:val="28"/>
          <w:szCs w:val="28"/>
        </w:rPr>
      </w:pPr>
      <w:r w:rsidRPr="009A09E7">
        <w:rPr>
          <w:sz w:val="28"/>
          <w:szCs w:val="28"/>
        </w:rPr>
        <w:t xml:space="preserve">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меню, должны соответствовать их наименованиям, указанным в сборниках рецептур. При разработке меню, ассортиментного перечня буфетной продукции для питания обучающихся необходимо отдавать предпочтение свежеприготовленным блюдам, не подвергавшимся повторной термической обработке, не допускать повторение одних и тех блюд или кулинарных изделий в один и тот же день или в последующие 2-3 дня.</w:t>
      </w:r>
    </w:p>
    <w:p w:rsidR="0051227F" w:rsidRPr="009A09E7" w:rsidRDefault="00A8228C" w:rsidP="009A09E7">
      <w:pPr>
        <w:pStyle w:val="a4"/>
        <w:numPr>
          <w:ilvl w:val="1"/>
          <w:numId w:val="6"/>
        </w:numPr>
        <w:tabs>
          <w:tab w:val="left" w:pos="1323"/>
        </w:tabs>
        <w:spacing w:before="2"/>
        <w:ind w:right="118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В исключительных случаях допускается замена одних продуктов, блюд и кулинарных изделий на другие при условии их соответствия по пищевой ценности, и в соответствии с таблицей замены пищевых продуктов (в соответствии с нормами </w:t>
      </w:r>
      <w:r w:rsidR="00AA1A99" w:rsidRPr="009A09E7">
        <w:rPr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</w:t>
      </w:r>
      <w:r w:rsidRPr="009A09E7">
        <w:rPr>
          <w:sz w:val="28"/>
          <w:szCs w:val="28"/>
        </w:rPr>
        <w:t>), что должно подтверждаться необходимымирасчетами.</w:t>
      </w:r>
    </w:p>
    <w:p w:rsidR="0051227F" w:rsidRPr="008600E4" w:rsidRDefault="00A8228C" w:rsidP="009A09E7">
      <w:pPr>
        <w:pStyle w:val="a4"/>
        <w:numPr>
          <w:ilvl w:val="1"/>
          <w:numId w:val="6"/>
        </w:numPr>
        <w:tabs>
          <w:tab w:val="left" w:pos="1498"/>
        </w:tabs>
        <w:ind w:right="117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О каждом случае такой замены организатор питания обязан незамедлительно известить учреждение с обоснованием исключительности случая </w:t>
      </w:r>
      <w:r w:rsidRPr="008600E4">
        <w:rPr>
          <w:sz w:val="28"/>
          <w:szCs w:val="28"/>
        </w:rPr>
        <w:t>замены(исключительнымипризнаютсяслучаи,возникшиеврезультатедействия</w:t>
      </w:r>
    </w:p>
    <w:p w:rsidR="0051227F" w:rsidRPr="008600E4" w:rsidRDefault="00A8228C" w:rsidP="009A09E7">
      <w:pPr>
        <w:pStyle w:val="a3"/>
        <w:ind w:firstLine="0"/>
      </w:pPr>
      <w:r w:rsidRPr="008600E4">
        <w:t>обстоятельств непреодолимой силы).</w:t>
      </w:r>
    </w:p>
    <w:p w:rsidR="0051227F" w:rsidRPr="009A09E7" w:rsidRDefault="00A8228C" w:rsidP="009A09E7">
      <w:pPr>
        <w:pStyle w:val="a4"/>
        <w:numPr>
          <w:ilvl w:val="1"/>
          <w:numId w:val="6"/>
        </w:numPr>
        <w:tabs>
          <w:tab w:val="left" w:pos="1507"/>
        </w:tabs>
        <w:spacing w:before="68"/>
        <w:ind w:right="121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Для детей с сахарным диабетом, </w:t>
      </w:r>
      <w:proofErr w:type="spellStart"/>
      <w:r w:rsidRPr="009A09E7">
        <w:rPr>
          <w:sz w:val="28"/>
          <w:szCs w:val="28"/>
        </w:rPr>
        <w:t>целиакией</w:t>
      </w:r>
      <w:proofErr w:type="spellEnd"/>
      <w:r w:rsidRPr="009A09E7">
        <w:rPr>
          <w:sz w:val="28"/>
          <w:szCs w:val="28"/>
        </w:rPr>
        <w:t xml:space="preserve">, </w:t>
      </w:r>
      <w:proofErr w:type="spellStart"/>
      <w:r w:rsidRPr="009A09E7">
        <w:rPr>
          <w:sz w:val="28"/>
          <w:szCs w:val="28"/>
        </w:rPr>
        <w:t>фенилкетонурией</w:t>
      </w:r>
      <w:proofErr w:type="spellEnd"/>
      <w:r w:rsidRPr="009A09E7">
        <w:rPr>
          <w:sz w:val="28"/>
          <w:szCs w:val="28"/>
        </w:rPr>
        <w:t xml:space="preserve">, </w:t>
      </w:r>
      <w:proofErr w:type="spellStart"/>
      <w:r w:rsidRPr="009A09E7">
        <w:rPr>
          <w:sz w:val="28"/>
          <w:szCs w:val="28"/>
        </w:rPr>
        <w:t>муковисцидозом</w:t>
      </w:r>
      <w:proofErr w:type="spellEnd"/>
      <w:r w:rsidRPr="009A09E7">
        <w:rPr>
          <w:sz w:val="28"/>
          <w:szCs w:val="28"/>
        </w:rPr>
        <w:t xml:space="preserve"> разрабатывается цикличное меню с учетом имеющейся у ребенка патологии. Для детей с пищевой аллергией к имеющемуся в учреждении цикличному меню разрабатывается приложение к нему с заменой продуктов и блюд, исключающих наличие в меню пищевыхаллергенов.</w:t>
      </w:r>
    </w:p>
    <w:p w:rsidR="0051227F" w:rsidRPr="009A09E7" w:rsidRDefault="00A8228C" w:rsidP="009A09E7">
      <w:pPr>
        <w:pStyle w:val="a4"/>
        <w:numPr>
          <w:ilvl w:val="1"/>
          <w:numId w:val="6"/>
        </w:numPr>
        <w:tabs>
          <w:tab w:val="left" w:pos="1342"/>
        </w:tabs>
        <w:spacing w:before="1"/>
        <w:ind w:right="124" w:firstLine="708"/>
        <w:rPr>
          <w:sz w:val="28"/>
          <w:szCs w:val="28"/>
        </w:rPr>
      </w:pPr>
      <w:r w:rsidRPr="009A09E7">
        <w:rPr>
          <w:sz w:val="28"/>
          <w:szCs w:val="28"/>
        </w:rPr>
        <w:t>Технологические и калькуляционные карты на блюда, которые входят в состав меню, разрабатываются на каждое блюдо на основании сборника рецептур. Технологические карты утверждаются руководителемучреждения.</w:t>
      </w:r>
    </w:p>
    <w:p w:rsidR="0051227F" w:rsidRPr="009A09E7" w:rsidRDefault="00A8228C" w:rsidP="009A09E7">
      <w:pPr>
        <w:pStyle w:val="a4"/>
        <w:numPr>
          <w:ilvl w:val="1"/>
          <w:numId w:val="6"/>
        </w:numPr>
        <w:tabs>
          <w:tab w:val="left" w:pos="1529"/>
        </w:tabs>
        <w:ind w:right="121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В случае изменения цены хотя бы на один вид сырья, необходимо сделать новый расчет в новой калькуляционной карточке, при этом  отпускная  цена на готовую продукцию </w:t>
      </w:r>
      <w:r w:rsidRPr="009A09E7">
        <w:rPr>
          <w:spacing w:val="2"/>
          <w:sz w:val="28"/>
          <w:szCs w:val="28"/>
        </w:rPr>
        <w:t xml:space="preserve">не </w:t>
      </w:r>
      <w:r w:rsidRPr="009A09E7">
        <w:rPr>
          <w:sz w:val="28"/>
          <w:szCs w:val="28"/>
        </w:rPr>
        <w:t>должна увеличиться. Увеличение отпускной цены на готовую продукцию допускается в случае увеличения выхода готовой продукции.</w:t>
      </w:r>
    </w:p>
    <w:p w:rsidR="0051227F" w:rsidRPr="009A09E7" w:rsidRDefault="00A8228C" w:rsidP="009A09E7">
      <w:pPr>
        <w:pStyle w:val="a4"/>
        <w:numPr>
          <w:ilvl w:val="1"/>
          <w:numId w:val="6"/>
        </w:numPr>
        <w:tabs>
          <w:tab w:val="left" w:pos="1570"/>
        </w:tabs>
        <w:ind w:right="116" w:firstLine="708"/>
        <w:rPr>
          <w:sz w:val="28"/>
          <w:szCs w:val="28"/>
        </w:rPr>
      </w:pPr>
      <w:r w:rsidRPr="009A09E7">
        <w:rPr>
          <w:sz w:val="28"/>
          <w:szCs w:val="28"/>
        </w:rPr>
        <w:t>В целях приведения в соответствие ценовой политики стоимости горячего питания (завтрак, обед, буфетная продукция) для всех категорий обучающихся, необходимо иметь прейскурант цен на готовую продукцию, реализуемую в столовой учреждения, с указанием выхода готового блюда и его стоимости.</w:t>
      </w:r>
    </w:p>
    <w:p w:rsidR="0051227F" w:rsidRPr="009A09E7" w:rsidRDefault="0051227F" w:rsidP="009A09E7">
      <w:pPr>
        <w:pStyle w:val="a3"/>
        <w:spacing w:before="8"/>
        <w:ind w:left="0" w:firstLine="0"/>
      </w:pPr>
    </w:p>
    <w:p w:rsidR="0051227F" w:rsidRPr="008600E4" w:rsidRDefault="00A8228C" w:rsidP="009A09E7">
      <w:pPr>
        <w:pStyle w:val="11"/>
        <w:numPr>
          <w:ilvl w:val="0"/>
          <w:numId w:val="13"/>
        </w:numPr>
        <w:tabs>
          <w:tab w:val="left" w:pos="1069"/>
        </w:tabs>
        <w:spacing w:line="240" w:lineRule="auto"/>
        <w:ind w:left="262" w:right="270" w:firstLine="525"/>
        <w:jc w:val="both"/>
        <w:rPr>
          <w:i w:val="0"/>
        </w:rPr>
      </w:pPr>
      <w:r w:rsidRPr="008600E4">
        <w:rPr>
          <w:i w:val="0"/>
        </w:rPr>
        <w:t xml:space="preserve">Порядок организации питания обучающихся для детей с сахарным диабетом, </w:t>
      </w:r>
      <w:proofErr w:type="spellStart"/>
      <w:r w:rsidRPr="008600E4">
        <w:rPr>
          <w:i w:val="0"/>
        </w:rPr>
        <w:t>целиакией</w:t>
      </w:r>
      <w:proofErr w:type="spellEnd"/>
      <w:r w:rsidRPr="008600E4">
        <w:rPr>
          <w:i w:val="0"/>
        </w:rPr>
        <w:t xml:space="preserve">, </w:t>
      </w:r>
      <w:proofErr w:type="spellStart"/>
      <w:r w:rsidRPr="008600E4">
        <w:rPr>
          <w:i w:val="0"/>
        </w:rPr>
        <w:t>фенилкетонурией</w:t>
      </w:r>
      <w:proofErr w:type="spellEnd"/>
      <w:r w:rsidRPr="008600E4">
        <w:rPr>
          <w:i w:val="0"/>
        </w:rPr>
        <w:t xml:space="preserve">, </w:t>
      </w:r>
      <w:proofErr w:type="spellStart"/>
      <w:r w:rsidRPr="008600E4">
        <w:rPr>
          <w:i w:val="0"/>
        </w:rPr>
        <w:t>муковисцидозом</w:t>
      </w:r>
      <w:proofErr w:type="spellEnd"/>
      <w:r w:rsidRPr="008600E4">
        <w:rPr>
          <w:i w:val="0"/>
        </w:rPr>
        <w:t xml:space="preserve">, </w:t>
      </w:r>
      <w:proofErr w:type="spellStart"/>
      <w:r w:rsidRPr="008600E4">
        <w:rPr>
          <w:i w:val="0"/>
        </w:rPr>
        <w:t>пищевойаллергией</w:t>
      </w:r>
      <w:proofErr w:type="spellEnd"/>
      <w:r w:rsidR="008600E4">
        <w:rPr>
          <w:i w:val="0"/>
        </w:rPr>
        <w:t>.</w:t>
      </w:r>
    </w:p>
    <w:p w:rsidR="0051227F" w:rsidRDefault="00A8228C" w:rsidP="009A09E7">
      <w:pPr>
        <w:pStyle w:val="a4"/>
        <w:numPr>
          <w:ilvl w:val="1"/>
          <w:numId w:val="13"/>
        </w:numPr>
        <w:tabs>
          <w:tab w:val="left" w:pos="1419"/>
        </w:tabs>
        <w:ind w:left="112" w:right="118" w:firstLine="708"/>
        <w:rPr>
          <w:sz w:val="28"/>
          <w:szCs w:val="28"/>
        </w:rPr>
      </w:pPr>
      <w:r w:rsidRPr="009A09E7">
        <w:rPr>
          <w:sz w:val="28"/>
          <w:szCs w:val="28"/>
        </w:rPr>
        <w:t>Для постановки ребенка на индивидуальное питание в учреждении родителю (законному представителю) необходимо обратиться к руководителю учреждения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состояниюздоровья.</w:t>
      </w:r>
    </w:p>
    <w:p w:rsidR="008600E4" w:rsidRDefault="008600E4" w:rsidP="008600E4">
      <w:pPr>
        <w:pStyle w:val="a4"/>
        <w:tabs>
          <w:tab w:val="left" w:pos="1419"/>
        </w:tabs>
        <w:ind w:left="820" w:right="118" w:firstLine="0"/>
        <w:jc w:val="right"/>
        <w:rPr>
          <w:sz w:val="28"/>
          <w:szCs w:val="28"/>
        </w:rPr>
      </w:pPr>
    </w:p>
    <w:p w:rsidR="008600E4" w:rsidRDefault="008600E4" w:rsidP="008600E4">
      <w:pPr>
        <w:pStyle w:val="a4"/>
        <w:tabs>
          <w:tab w:val="left" w:pos="1419"/>
        </w:tabs>
        <w:ind w:left="820" w:right="118" w:firstLine="0"/>
        <w:jc w:val="right"/>
        <w:rPr>
          <w:sz w:val="28"/>
          <w:szCs w:val="28"/>
        </w:rPr>
      </w:pPr>
    </w:p>
    <w:p w:rsidR="0051227F" w:rsidRPr="009A09E7" w:rsidRDefault="00A8228C" w:rsidP="009A09E7">
      <w:pPr>
        <w:pStyle w:val="a4"/>
        <w:numPr>
          <w:ilvl w:val="1"/>
          <w:numId w:val="13"/>
        </w:numPr>
        <w:tabs>
          <w:tab w:val="left" w:pos="1532"/>
        </w:tabs>
        <w:ind w:left="112" w:right="121" w:firstLine="708"/>
        <w:rPr>
          <w:sz w:val="28"/>
          <w:szCs w:val="28"/>
        </w:rPr>
      </w:pPr>
      <w:r w:rsidRPr="009A09E7">
        <w:rPr>
          <w:sz w:val="28"/>
          <w:szCs w:val="28"/>
        </w:rPr>
        <w:t>Родитель (законный представитель) к заявлению прикладывает документы, подтверждающие наличие у ребенка заболевания, требующего индивидуального подхода в организациипитания.</w:t>
      </w:r>
    </w:p>
    <w:p w:rsidR="0051227F" w:rsidRPr="009A09E7" w:rsidRDefault="00A8228C" w:rsidP="009A09E7">
      <w:pPr>
        <w:pStyle w:val="a4"/>
        <w:numPr>
          <w:ilvl w:val="1"/>
          <w:numId w:val="13"/>
        </w:numPr>
        <w:tabs>
          <w:tab w:val="left" w:pos="1484"/>
        </w:tabs>
        <w:ind w:left="112" w:right="118" w:firstLine="708"/>
        <w:rPr>
          <w:sz w:val="28"/>
          <w:szCs w:val="28"/>
        </w:rPr>
      </w:pPr>
      <w:r w:rsidRPr="009A09E7">
        <w:rPr>
          <w:sz w:val="28"/>
          <w:szCs w:val="28"/>
        </w:rPr>
        <w:t>На основании полученных документов руководитель учреждения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использования в питании блюд и продуктов, принесенных издома.</w:t>
      </w:r>
    </w:p>
    <w:p w:rsidR="0051227F" w:rsidRPr="009A09E7" w:rsidRDefault="00A8228C" w:rsidP="009A09E7">
      <w:pPr>
        <w:pStyle w:val="a4"/>
        <w:numPr>
          <w:ilvl w:val="1"/>
          <w:numId w:val="13"/>
        </w:numPr>
        <w:tabs>
          <w:tab w:val="left" w:pos="1414"/>
        </w:tabs>
        <w:spacing w:before="68"/>
        <w:ind w:left="112" w:right="114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Руководителю учреждения необходимо проинформировать классного руководителя и работников столовой о наличии в классе детей с заболеваниями - сахарный диабет, </w:t>
      </w:r>
      <w:proofErr w:type="spellStart"/>
      <w:r w:rsidRPr="009A09E7">
        <w:rPr>
          <w:sz w:val="28"/>
          <w:szCs w:val="28"/>
        </w:rPr>
        <w:t>целиакия</w:t>
      </w:r>
      <w:proofErr w:type="spellEnd"/>
      <w:r w:rsidRPr="009A09E7">
        <w:rPr>
          <w:sz w:val="28"/>
          <w:szCs w:val="28"/>
        </w:rPr>
        <w:t xml:space="preserve">, </w:t>
      </w:r>
      <w:proofErr w:type="spellStart"/>
      <w:r w:rsidRPr="009A09E7">
        <w:rPr>
          <w:sz w:val="28"/>
          <w:szCs w:val="28"/>
        </w:rPr>
        <w:t>фенилкетонурия</w:t>
      </w:r>
      <w:proofErr w:type="spellEnd"/>
      <w:r w:rsidRPr="009A09E7">
        <w:rPr>
          <w:sz w:val="28"/>
          <w:szCs w:val="28"/>
        </w:rPr>
        <w:t xml:space="preserve">, </w:t>
      </w:r>
      <w:proofErr w:type="spellStart"/>
      <w:r w:rsidRPr="009A09E7">
        <w:rPr>
          <w:sz w:val="28"/>
          <w:szCs w:val="28"/>
        </w:rPr>
        <w:t>муковисцидоз</w:t>
      </w:r>
      <w:proofErr w:type="spellEnd"/>
      <w:r w:rsidRPr="009A09E7">
        <w:rPr>
          <w:sz w:val="28"/>
          <w:szCs w:val="28"/>
        </w:rPr>
        <w:t>, пищевая аллергия и т.д.; особенностях организации питания детей, мерах профилактики ухудшения здоровья и мерах первой помощи.</w:t>
      </w:r>
    </w:p>
    <w:p w:rsidR="0051227F" w:rsidRPr="009A09E7" w:rsidRDefault="00A8228C" w:rsidP="009A09E7">
      <w:pPr>
        <w:pStyle w:val="a4"/>
        <w:numPr>
          <w:ilvl w:val="1"/>
          <w:numId w:val="13"/>
        </w:numPr>
        <w:tabs>
          <w:tab w:val="left" w:pos="1543"/>
        </w:tabs>
        <w:spacing w:before="1"/>
        <w:ind w:left="112" w:right="119" w:firstLine="708"/>
        <w:rPr>
          <w:sz w:val="28"/>
          <w:szCs w:val="28"/>
        </w:rPr>
      </w:pPr>
      <w:r w:rsidRPr="009A09E7">
        <w:rPr>
          <w:sz w:val="28"/>
          <w:szCs w:val="28"/>
        </w:rPr>
        <w:t>О детях с сахарным диабетом рекомендуется дополнительно проинформировать учителя физической культуры, проинструктировать его о симптомах гипогликемии, мерах первой помощи ипрофилактики.</w:t>
      </w:r>
    </w:p>
    <w:p w:rsidR="0051227F" w:rsidRPr="009A09E7" w:rsidRDefault="0051227F" w:rsidP="009A09E7">
      <w:pPr>
        <w:pStyle w:val="a3"/>
        <w:spacing w:before="5"/>
        <w:ind w:left="0" w:firstLine="0"/>
      </w:pPr>
    </w:p>
    <w:p w:rsidR="0051227F" w:rsidRPr="008600E4" w:rsidRDefault="00A8228C" w:rsidP="008600E4">
      <w:pPr>
        <w:pStyle w:val="11"/>
        <w:numPr>
          <w:ilvl w:val="0"/>
          <w:numId w:val="13"/>
        </w:numPr>
        <w:spacing w:line="240" w:lineRule="auto"/>
        <w:ind w:left="993" w:right="1410" w:hanging="284"/>
        <w:jc w:val="both"/>
        <w:rPr>
          <w:i w:val="0"/>
        </w:rPr>
      </w:pPr>
      <w:r w:rsidRPr="008600E4">
        <w:rPr>
          <w:i w:val="0"/>
        </w:rPr>
        <w:t>Порядок организации питания обучающихся учреждения за счет средств родителей (законныхпредставителей)</w:t>
      </w:r>
      <w:r w:rsidR="008600E4">
        <w:rPr>
          <w:i w:val="0"/>
        </w:rPr>
        <w:t>.</w:t>
      </w:r>
    </w:p>
    <w:p w:rsidR="0051227F" w:rsidRPr="009A09E7" w:rsidRDefault="00A8228C" w:rsidP="009A09E7">
      <w:pPr>
        <w:pStyle w:val="a4"/>
        <w:numPr>
          <w:ilvl w:val="1"/>
          <w:numId w:val="5"/>
        </w:numPr>
        <w:tabs>
          <w:tab w:val="left" w:pos="1380"/>
        </w:tabs>
        <w:ind w:right="120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Питание за счет средств родителей (законных представителей) может быть организовано для всех категорий обучающихся. К питающимся относятся </w:t>
      </w:r>
      <w:r w:rsidR="00AA1A99" w:rsidRPr="009A09E7">
        <w:rPr>
          <w:sz w:val="28"/>
          <w:szCs w:val="28"/>
        </w:rPr>
        <w:t>об</w:t>
      </w:r>
      <w:r w:rsidRPr="009A09E7">
        <w:rPr>
          <w:sz w:val="28"/>
          <w:szCs w:val="28"/>
        </w:rPr>
        <w:t>уча</w:t>
      </w:r>
      <w:r w:rsidR="00AA1A99" w:rsidRPr="009A09E7">
        <w:rPr>
          <w:sz w:val="28"/>
          <w:szCs w:val="28"/>
        </w:rPr>
        <w:t>ю</w:t>
      </w:r>
      <w:r w:rsidRPr="009A09E7">
        <w:rPr>
          <w:sz w:val="28"/>
          <w:szCs w:val="28"/>
        </w:rPr>
        <w:t xml:space="preserve">щиеся и </w:t>
      </w:r>
      <w:r w:rsidR="00AA1A99" w:rsidRPr="009A09E7">
        <w:rPr>
          <w:sz w:val="28"/>
          <w:szCs w:val="28"/>
        </w:rPr>
        <w:t>сотрудники</w:t>
      </w:r>
      <w:r w:rsidRPr="009A09E7">
        <w:rPr>
          <w:sz w:val="28"/>
          <w:szCs w:val="28"/>
        </w:rPr>
        <w:t xml:space="preserve"> учреждения, а также </w:t>
      </w:r>
      <w:r w:rsidR="00AA1A99" w:rsidRPr="009A09E7">
        <w:rPr>
          <w:sz w:val="28"/>
          <w:szCs w:val="28"/>
        </w:rPr>
        <w:t>сотрудники</w:t>
      </w:r>
      <w:r w:rsidRPr="009A09E7">
        <w:rPr>
          <w:sz w:val="28"/>
          <w:szCs w:val="28"/>
        </w:rPr>
        <w:t xml:space="preserve"> столовой. Обучающимся предоставляется завтрак/обед или 2х разовое питание. </w:t>
      </w:r>
    </w:p>
    <w:p w:rsidR="0051227F" w:rsidRPr="009A09E7" w:rsidRDefault="00A8228C" w:rsidP="009A09E7">
      <w:pPr>
        <w:pStyle w:val="a4"/>
        <w:numPr>
          <w:ilvl w:val="1"/>
          <w:numId w:val="5"/>
        </w:numPr>
        <w:tabs>
          <w:tab w:val="left" w:pos="1332"/>
        </w:tabs>
        <w:ind w:right="122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Средняя стоимость питания для обучающихся за счет средств родителей (законных представителей) устанавливается согласно стоимости питания обучающихся в учреждении, исходя из согласованного </w:t>
      </w:r>
      <w:r w:rsidR="00AA1A99" w:rsidRPr="009A09E7">
        <w:rPr>
          <w:sz w:val="28"/>
          <w:szCs w:val="28"/>
        </w:rPr>
        <w:t>руководителем учреждения</w:t>
      </w:r>
      <w:r w:rsidRPr="009A09E7">
        <w:rPr>
          <w:sz w:val="28"/>
          <w:szCs w:val="28"/>
        </w:rPr>
        <w:t xml:space="preserve"> школьного рациона питания и утвержденного </w:t>
      </w:r>
      <w:r w:rsidR="00AA1A99" w:rsidRPr="009A09E7">
        <w:rPr>
          <w:sz w:val="28"/>
          <w:szCs w:val="28"/>
        </w:rPr>
        <w:t>организатором питания</w:t>
      </w:r>
      <w:r w:rsidRPr="009A09E7">
        <w:rPr>
          <w:sz w:val="28"/>
          <w:szCs w:val="28"/>
        </w:rPr>
        <w:t>.</w:t>
      </w:r>
    </w:p>
    <w:p w:rsidR="0051227F" w:rsidRPr="009A09E7" w:rsidRDefault="00A8228C" w:rsidP="009A09E7">
      <w:pPr>
        <w:pStyle w:val="a4"/>
        <w:numPr>
          <w:ilvl w:val="1"/>
          <w:numId w:val="5"/>
        </w:numPr>
        <w:tabs>
          <w:tab w:val="left" w:pos="1376"/>
        </w:tabs>
        <w:ind w:right="119" w:firstLine="708"/>
        <w:rPr>
          <w:sz w:val="28"/>
          <w:szCs w:val="28"/>
        </w:rPr>
      </w:pPr>
      <w:r w:rsidRPr="009A09E7">
        <w:rPr>
          <w:sz w:val="28"/>
          <w:szCs w:val="28"/>
        </w:rPr>
        <w:t>Плата за питание обучающихся производится родителями (законными представителями) самостоятельно путем внесения денежных средств организатор</w:t>
      </w:r>
      <w:r w:rsidR="00AA1A99" w:rsidRPr="009A09E7">
        <w:rPr>
          <w:sz w:val="28"/>
          <w:szCs w:val="28"/>
        </w:rPr>
        <w:t>у</w:t>
      </w:r>
      <w:r w:rsidRPr="009A09E7">
        <w:rPr>
          <w:sz w:val="28"/>
          <w:szCs w:val="28"/>
        </w:rPr>
        <w:t xml:space="preserve"> питания, через платежного агента</w:t>
      </w:r>
      <w:r w:rsidR="00AA1A99" w:rsidRPr="009A09E7">
        <w:rPr>
          <w:sz w:val="28"/>
          <w:szCs w:val="28"/>
        </w:rPr>
        <w:t xml:space="preserve"> (кассира)</w:t>
      </w:r>
      <w:r w:rsidRPr="009A09E7">
        <w:rPr>
          <w:sz w:val="28"/>
          <w:szCs w:val="28"/>
        </w:rPr>
        <w:t>, по цене, определяемой в ежедневномменю.</w:t>
      </w:r>
    </w:p>
    <w:p w:rsidR="0051227F" w:rsidRPr="008600E4" w:rsidRDefault="00A8228C" w:rsidP="009A09E7">
      <w:pPr>
        <w:pStyle w:val="a3"/>
        <w:spacing w:line="322" w:lineRule="exact"/>
        <w:ind w:left="821" w:firstLine="0"/>
      </w:pPr>
      <w:r w:rsidRPr="009A09E7">
        <w:t xml:space="preserve">6.4  </w:t>
      </w:r>
      <w:r w:rsidRPr="008600E4">
        <w:t>При  форме  предварительного  заказа  питания  родител</w:t>
      </w:r>
      <w:proofErr w:type="gramStart"/>
      <w:r w:rsidRPr="008600E4">
        <w:t>и(</w:t>
      </w:r>
      <w:proofErr w:type="gramEnd"/>
      <w:r w:rsidRPr="008600E4">
        <w:t>законные</w:t>
      </w:r>
    </w:p>
    <w:p w:rsidR="0051227F" w:rsidRPr="008600E4" w:rsidRDefault="00A8228C" w:rsidP="009A09E7">
      <w:pPr>
        <w:spacing w:line="322" w:lineRule="exact"/>
        <w:ind w:left="112"/>
        <w:jc w:val="both"/>
        <w:rPr>
          <w:sz w:val="28"/>
          <w:szCs w:val="28"/>
        </w:rPr>
      </w:pPr>
      <w:r w:rsidRPr="008600E4">
        <w:rPr>
          <w:sz w:val="28"/>
          <w:szCs w:val="28"/>
        </w:rPr>
        <w:t xml:space="preserve">представители)   при   своевременном  уведомлении   классного  руководителя </w:t>
      </w:r>
      <w:proofErr w:type="gramStart"/>
      <w:r w:rsidRPr="008600E4">
        <w:rPr>
          <w:sz w:val="28"/>
          <w:szCs w:val="28"/>
        </w:rPr>
        <w:t>об</w:t>
      </w:r>
      <w:proofErr w:type="gramEnd"/>
    </w:p>
    <w:p w:rsidR="0051227F" w:rsidRPr="008600E4" w:rsidRDefault="00A8228C" w:rsidP="009A09E7">
      <w:pPr>
        <w:pStyle w:val="a3"/>
        <w:ind w:firstLine="0"/>
      </w:pPr>
      <w:r w:rsidRPr="008600E4">
        <w:t>отсутствииребенкавучреждениипоуважительнойпричине(болезниилидругой</w:t>
      </w:r>
    </w:p>
    <w:p w:rsidR="0051227F" w:rsidRPr="008600E4" w:rsidRDefault="00A8228C" w:rsidP="009A09E7">
      <w:pPr>
        <w:pStyle w:val="a3"/>
        <w:spacing w:line="322" w:lineRule="exact"/>
        <w:ind w:firstLine="0"/>
      </w:pPr>
      <w:r w:rsidRPr="008600E4">
        <w:t>причине) не оплачивают питание за пропущенные дни.</w:t>
      </w:r>
    </w:p>
    <w:p w:rsidR="0051227F" w:rsidRPr="009A09E7" w:rsidRDefault="00A8228C" w:rsidP="009A09E7">
      <w:pPr>
        <w:spacing w:line="242" w:lineRule="auto"/>
        <w:ind w:left="112" w:right="119" w:firstLine="708"/>
        <w:jc w:val="both"/>
        <w:rPr>
          <w:sz w:val="28"/>
          <w:szCs w:val="28"/>
        </w:rPr>
      </w:pPr>
      <w:r w:rsidRPr="009A09E7">
        <w:rPr>
          <w:sz w:val="28"/>
          <w:szCs w:val="28"/>
        </w:rPr>
        <w:t xml:space="preserve">6.5. При несвоевременном получении информации об отсутствии </w:t>
      </w:r>
      <w:r w:rsidR="00AA1A99" w:rsidRPr="009A09E7">
        <w:rPr>
          <w:sz w:val="28"/>
          <w:szCs w:val="28"/>
        </w:rPr>
        <w:t>об</w:t>
      </w:r>
      <w:r w:rsidRPr="009A09E7">
        <w:rPr>
          <w:sz w:val="28"/>
          <w:szCs w:val="28"/>
        </w:rPr>
        <w:t>уча</w:t>
      </w:r>
      <w:r w:rsidR="00AA1A99" w:rsidRPr="009A09E7">
        <w:rPr>
          <w:sz w:val="28"/>
          <w:szCs w:val="28"/>
        </w:rPr>
        <w:t>ю</w:t>
      </w:r>
      <w:r w:rsidRPr="009A09E7">
        <w:rPr>
          <w:sz w:val="28"/>
          <w:szCs w:val="28"/>
        </w:rPr>
        <w:t>щегося родители (законные представители) оплачивают заказанное питание в полном объеме за все дни пропуска занятийребенком.</w:t>
      </w:r>
    </w:p>
    <w:p w:rsidR="0051227F" w:rsidRPr="009A09E7" w:rsidRDefault="0051227F" w:rsidP="009A09E7">
      <w:pPr>
        <w:pStyle w:val="a3"/>
        <w:spacing w:before="4"/>
        <w:ind w:left="0" w:firstLine="0"/>
      </w:pPr>
    </w:p>
    <w:p w:rsidR="0051227F" w:rsidRPr="008600E4" w:rsidRDefault="00A8228C" w:rsidP="008600E4">
      <w:pPr>
        <w:pStyle w:val="11"/>
        <w:numPr>
          <w:ilvl w:val="0"/>
          <w:numId w:val="13"/>
        </w:numPr>
        <w:tabs>
          <w:tab w:val="left" w:pos="2053"/>
        </w:tabs>
        <w:ind w:left="993" w:hanging="284"/>
        <w:jc w:val="both"/>
        <w:rPr>
          <w:i w:val="0"/>
        </w:rPr>
      </w:pPr>
      <w:r w:rsidRPr="008600E4">
        <w:rPr>
          <w:i w:val="0"/>
        </w:rPr>
        <w:t>Финансирование расходов на организациюпитания</w:t>
      </w:r>
      <w:r w:rsidR="008600E4" w:rsidRPr="008600E4">
        <w:rPr>
          <w:i w:val="0"/>
        </w:rPr>
        <w:t>.</w:t>
      </w:r>
    </w:p>
    <w:p w:rsidR="0051227F" w:rsidRPr="009A09E7" w:rsidRDefault="00A8228C" w:rsidP="008600E4">
      <w:pPr>
        <w:pStyle w:val="a4"/>
        <w:numPr>
          <w:ilvl w:val="1"/>
          <w:numId w:val="4"/>
        </w:numPr>
        <w:tabs>
          <w:tab w:val="left" w:pos="1424"/>
        </w:tabs>
        <w:spacing w:line="242" w:lineRule="auto"/>
        <w:ind w:right="123" w:firstLine="106"/>
        <w:rPr>
          <w:sz w:val="28"/>
          <w:szCs w:val="28"/>
        </w:rPr>
      </w:pPr>
      <w:r w:rsidRPr="009A09E7">
        <w:rPr>
          <w:sz w:val="28"/>
          <w:szCs w:val="28"/>
        </w:rPr>
        <w:t>Финансирование расходов на организацию питания обучающихся в учреждении происходит следующимобразом:</w:t>
      </w:r>
    </w:p>
    <w:p w:rsidR="0051227F" w:rsidRPr="009A09E7" w:rsidRDefault="00A8228C" w:rsidP="009A09E7">
      <w:pPr>
        <w:pStyle w:val="a4"/>
        <w:numPr>
          <w:ilvl w:val="1"/>
          <w:numId w:val="9"/>
        </w:numPr>
        <w:tabs>
          <w:tab w:val="left" w:pos="985"/>
        </w:tabs>
        <w:spacing w:line="317" w:lineRule="exact"/>
        <w:ind w:left="984"/>
        <w:rPr>
          <w:sz w:val="28"/>
          <w:szCs w:val="28"/>
        </w:rPr>
      </w:pPr>
      <w:r w:rsidRPr="009A09E7">
        <w:rPr>
          <w:sz w:val="28"/>
          <w:szCs w:val="28"/>
        </w:rPr>
        <w:t>дети с ОВЗ за счет бюджетных средств городаОмска;</w:t>
      </w:r>
    </w:p>
    <w:p w:rsidR="008600E4" w:rsidRDefault="00A8228C" w:rsidP="009A09E7">
      <w:pPr>
        <w:pStyle w:val="a4"/>
        <w:numPr>
          <w:ilvl w:val="1"/>
          <w:numId w:val="9"/>
        </w:numPr>
        <w:tabs>
          <w:tab w:val="left" w:pos="1004"/>
        </w:tabs>
        <w:ind w:right="125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малообеспеченные, опекаемые и многодетные за счет средств областного </w:t>
      </w:r>
    </w:p>
    <w:p w:rsidR="0051227F" w:rsidRPr="009A09E7" w:rsidRDefault="00A8228C" w:rsidP="008600E4">
      <w:pPr>
        <w:pStyle w:val="a4"/>
        <w:tabs>
          <w:tab w:val="left" w:pos="1004"/>
        </w:tabs>
        <w:ind w:left="820" w:right="125" w:firstLine="0"/>
        <w:rPr>
          <w:sz w:val="28"/>
          <w:szCs w:val="28"/>
        </w:rPr>
      </w:pPr>
      <w:r w:rsidRPr="009A09E7">
        <w:rPr>
          <w:sz w:val="28"/>
          <w:szCs w:val="28"/>
        </w:rPr>
        <w:t>и городского бюджетов;</w:t>
      </w:r>
    </w:p>
    <w:p w:rsidR="0051227F" w:rsidRPr="009A09E7" w:rsidRDefault="00A8228C" w:rsidP="009A09E7">
      <w:pPr>
        <w:pStyle w:val="a4"/>
        <w:numPr>
          <w:ilvl w:val="1"/>
          <w:numId w:val="9"/>
        </w:numPr>
        <w:tabs>
          <w:tab w:val="left" w:pos="985"/>
        </w:tabs>
        <w:spacing w:line="321" w:lineRule="exact"/>
        <w:ind w:left="984"/>
        <w:rPr>
          <w:sz w:val="28"/>
          <w:szCs w:val="28"/>
        </w:rPr>
      </w:pPr>
      <w:r w:rsidRPr="009A09E7">
        <w:rPr>
          <w:sz w:val="28"/>
          <w:szCs w:val="28"/>
        </w:rPr>
        <w:t>обучающиеся 1-4х кл</w:t>
      </w:r>
      <w:r w:rsidR="00AA1A99" w:rsidRPr="009A09E7">
        <w:rPr>
          <w:sz w:val="28"/>
          <w:szCs w:val="28"/>
        </w:rPr>
        <w:t>ассов</w:t>
      </w:r>
      <w:r w:rsidRPr="009A09E7">
        <w:rPr>
          <w:sz w:val="28"/>
          <w:szCs w:val="28"/>
        </w:rPr>
        <w:t xml:space="preserve"> за счет средств бюджетов разногоуровня;</w:t>
      </w:r>
    </w:p>
    <w:p w:rsidR="0051227F" w:rsidRPr="009A09E7" w:rsidRDefault="00A8228C" w:rsidP="009A09E7">
      <w:pPr>
        <w:pStyle w:val="a4"/>
        <w:numPr>
          <w:ilvl w:val="1"/>
          <w:numId w:val="9"/>
        </w:numPr>
        <w:tabs>
          <w:tab w:val="left" w:pos="985"/>
        </w:tabs>
        <w:ind w:left="984"/>
        <w:rPr>
          <w:sz w:val="28"/>
          <w:szCs w:val="28"/>
        </w:rPr>
      </w:pPr>
      <w:r w:rsidRPr="009A09E7">
        <w:rPr>
          <w:sz w:val="28"/>
          <w:szCs w:val="28"/>
        </w:rPr>
        <w:t>обучающиеся 5-11х кл</w:t>
      </w:r>
      <w:r w:rsidR="00AA1A99" w:rsidRPr="009A09E7">
        <w:rPr>
          <w:sz w:val="28"/>
          <w:szCs w:val="28"/>
        </w:rPr>
        <w:t>ассов</w:t>
      </w:r>
      <w:r w:rsidRPr="009A09E7">
        <w:rPr>
          <w:sz w:val="28"/>
          <w:szCs w:val="28"/>
        </w:rPr>
        <w:t xml:space="preserve"> за счет родительскихсредств.</w:t>
      </w:r>
    </w:p>
    <w:p w:rsidR="0051227F" w:rsidRPr="009A09E7" w:rsidRDefault="0051227F" w:rsidP="009A09E7">
      <w:pPr>
        <w:jc w:val="both"/>
        <w:rPr>
          <w:sz w:val="28"/>
          <w:szCs w:val="28"/>
        </w:rPr>
      </w:pPr>
    </w:p>
    <w:p w:rsidR="0051227F" w:rsidRPr="009A09E7" w:rsidRDefault="00A8228C" w:rsidP="009A09E7">
      <w:pPr>
        <w:pStyle w:val="a4"/>
        <w:numPr>
          <w:ilvl w:val="1"/>
          <w:numId w:val="4"/>
        </w:numPr>
        <w:tabs>
          <w:tab w:val="left" w:pos="1390"/>
        </w:tabs>
        <w:ind w:right="126" w:firstLine="708"/>
        <w:rPr>
          <w:sz w:val="28"/>
          <w:szCs w:val="28"/>
        </w:rPr>
      </w:pPr>
      <w:r w:rsidRPr="009A09E7">
        <w:rPr>
          <w:sz w:val="28"/>
          <w:szCs w:val="28"/>
        </w:rPr>
        <w:t>Субсидии из бюджетов разного уровня носят целевой характер и не могут быть направлены на другиецели.</w:t>
      </w:r>
    </w:p>
    <w:p w:rsidR="0051227F" w:rsidRPr="009A09E7" w:rsidRDefault="00A8228C" w:rsidP="009A09E7">
      <w:pPr>
        <w:pStyle w:val="a4"/>
        <w:numPr>
          <w:ilvl w:val="1"/>
          <w:numId w:val="4"/>
        </w:numPr>
        <w:tabs>
          <w:tab w:val="left" w:pos="1385"/>
        </w:tabs>
        <w:ind w:right="117" w:firstLine="708"/>
        <w:rPr>
          <w:sz w:val="28"/>
          <w:szCs w:val="28"/>
        </w:rPr>
      </w:pPr>
      <w:r w:rsidRPr="009A09E7">
        <w:rPr>
          <w:sz w:val="28"/>
          <w:szCs w:val="28"/>
        </w:rPr>
        <w:t>Учреждением ежедневно осуществляется учет бюджетных средств в зависимости от посещаемости обучающихся (болезнь, карантин, иные причины). Компенсация за горячее питание обучающихся 1-4х классов непредусмотрена.</w:t>
      </w:r>
    </w:p>
    <w:p w:rsidR="0051227F" w:rsidRPr="009A09E7" w:rsidRDefault="00A8228C" w:rsidP="009A09E7">
      <w:pPr>
        <w:pStyle w:val="a4"/>
        <w:numPr>
          <w:ilvl w:val="1"/>
          <w:numId w:val="4"/>
        </w:numPr>
        <w:tabs>
          <w:tab w:val="left" w:pos="1543"/>
        </w:tabs>
        <w:ind w:right="121" w:firstLine="708"/>
        <w:rPr>
          <w:sz w:val="28"/>
          <w:szCs w:val="28"/>
        </w:rPr>
      </w:pPr>
      <w:r w:rsidRPr="009A09E7">
        <w:rPr>
          <w:sz w:val="28"/>
          <w:szCs w:val="28"/>
        </w:rPr>
        <w:t>Размер и форма оплаты, взимаемой с родителей (законных представителей) за обеспечение питанием обучающихся, а также размер компенсации родителям (законным представителям) для детей с ОВЗ устанавливаетсяучреждением.</w:t>
      </w:r>
    </w:p>
    <w:p w:rsidR="0051227F" w:rsidRPr="009A09E7" w:rsidRDefault="00A8228C" w:rsidP="009A09E7">
      <w:pPr>
        <w:pStyle w:val="a4"/>
        <w:numPr>
          <w:ilvl w:val="1"/>
          <w:numId w:val="4"/>
        </w:numPr>
        <w:tabs>
          <w:tab w:val="left" w:pos="1327"/>
        </w:tabs>
        <w:ind w:right="116" w:firstLine="708"/>
        <w:rPr>
          <w:sz w:val="28"/>
          <w:szCs w:val="28"/>
        </w:rPr>
      </w:pPr>
      <w:r w:rsidRPr="009A09E7">
        <w:rPr>
          <w:sz w:val="28"/>
          <w:szCs w:val="28"/>
        </w:rPr>
        <w:t>В конце месяца составляется «Акт приема-передачи оказанных услуг по организации питания» и «Ведомость стоимости питания», на основании выставленных счетов (счет-фактуры) подводится итог фактической стоимости питания, или предоставляется организатору питания мотивированный отказ в приемке с приложением перечня недостатков. На основании вышеуказанных документов перечисляются бюджетные средства за питание «льготных»категорий.</w:t>
      </w:r>
    </w:p>
    <w:p w:rsidR="0051227F" w:rsidRPr="009A09E7" w:rsidRDefault="0051227F" w:rsidP="009A09E7">
      <w:pPr>
        <w:pStyle w:val="a3"/>
        <w:spacing w:before="7"/>
        <w:ind w:left="0" w:firstLine="0"/>
      </w:pPr>
    </w:p>
    <w:p w:rsidR="0051227F" w:rsidRPr="008600E4" w:rsidRDefault="00A8228C" w:rsidP="008600E4">
      <w:pPr>
        <w:pStyle w:val="11"/>
        <w:numPr>
          <w:ilvl w:val="0"/>
          <w:numId w:val="13"/>
        </w:numPr>
        <w:tabs>
          <w:tab w:val="left" w:pos="1418"/>
        </w:tabs>
        <w:ind w:left="2232" w:hanging="1381"/>
        <w:jc w:val="both"/>
        <w:rPr>
          <w:i w:val="0"/>
        </w:rPr>
      </w:pPr>
      <w:r w:rsidRPr="008600E4">
        <w:rPr>
          <w:i w:val="0"/>
        </w:rPr>
        <w:t>Контроль учреждения за обеспечениемпитания</w:t>
      </w:r>
      <w:r w:rsidR="008600E4">
        <w:rPr>
          <w:i w:val="0"/>
        </w:rPr>
        <w:t>.</w:t>
      </w:r>
    </w:p>
    <w:p w:rsidR="0051227F" w:rsidRPr="009A09E7" w:rsidRDefault="00A8228C" w:rsidP="009A09E7">
      <w:pPr>
        <w:pStyle w:val="a4"/>
        <w:numPr>
          <w:ilvl w:val="1"/>
          <w:numId w:val="2"/>
        </w:numPr>
        <w:tabs>
          <w:tab w:val="left" w:pos="1350"/>
        </w:tabs>
        <w:ind w:right="118" w:firstLine="708"/>
        <w:rPr>
          <w:sz w:val="28"/>
          <w:szCs w:val="28"/>
        </w:rPr>
      </w:pPr>
      <w:r w:rsidRPr="009A09E7">
        <w:rPr>
          <w:sz w:val="28"/>
          <w:szCs w:val="28"/>
        </w:rPr>
        <w:t>Сведения о численности питающихся (заявку) предоставляет сотрудник учреждения – ответственный за питание</w:t>
      </w:r>
      <w:r w:rsidR="00D04D38" w:rsidRPr="009A09E7">
        <w:rPr>
          <w:sz w:val="28"/>
          <w:szCs w:val="28"/>
        </w:rPr>
        <w:t>, назначенный приказом руководителя</w:t>
      </w:r>
      <w:r w:rsidRPr="009A09E7">
        <w:rPr>
          <w:sz w:val="28"/>
          <w:szCs w:val="28"/>
        </w:rPr>
        <w:t xml:space="preserve"> (ведет персональный учет питающихся за счет бюджетных средств).</w:t>
      </w:r>
    </w:p>
    <w:p w:rsidR="0051227F" w:rsidRPr="009A09E7" w:rsidRDefault="00A8228C" w:rsidP="009A09E7">
      <w:pPr>
        <w:pStyle w:val="a4"/>
        <w:numPr>
          <w:ilvl w:val="1"/>
          <w:numId w:val="2"/>
        </w:numPr>
        <w:tabs>
          <w:tab w:val="left" w:pos="1541"/>
        </w:tabs>
        <w:ind w:right="124" w:firstLine="708"/>
        <w:rPr>
          <w:sz w:val="28"/>
          <w:szCs w:val="28"/>
        </w:rPr>
      </w:pPr>
      <w:r w:rsidRPr="009A09E7">
        <w:rPr>
          <w:sz w:val="28"/>
          <w:szCs w:val="28"/>
        </w:rPr>
        <w:t>Учреждение обеспечивает создание необходимых условий для организации питанияобучающихся.</w:t>
      </w:r>
    </w:p>
    <w:p w:rsidR="0051227F" w:rsidRPr="009A09E7" w:rsidRDefault="00A8228C" w:rsidP="009A09E7">
      <w:pPr>
        <w:pStyle w:val="a4"/>
        <w:numPr>
          <w:ilvl w:val="1"/>
          <w:numId w:val="2"/>
        </w:numPr>
        <w:tabs>
          <w:tab w:val="left" w:pos="1320"/>
        </w:tabs>
        <w:ind w:right="120" w:firstLine="708"/>
        <w:rPr>
          <w:sz w:val="28"/>
          <w:szCs w:val="28"/>
        </w:rPr>
      </w:pPr>
      <w:r w:rsidRPr="009A09E7">
        <w:rPr>
          <w:sz w:val="28"/>
          <w:szCs w:val="28"/>
        </w:rPr>
        <w:t>Создает комиссию по контролю за организацией питания в учреждении в составе: директор учреждения, ответственный за организацию питания в учреждении, медицинский работник, заведующий производством и представитель родительскойобщественности</w:t>
      </w:r>
      <w:r w:rsidR="00B51EC5" w:rsidRPr="009A09E7">
        <w:rPr>
          <w:sz w:val="28"/>
          <w:szCs w:val="28"/>
        </w:rPr>
        <w:t>.</w:t>
      </w:r>
    </w:p>
    <w:p w:rsidR="0051227F" w:rsidRPr="009A09E7" w:rsidRDefault="00A8228C" w:rsidP="009A09E7">
      <w:pPr>
        <w:pStyle w:val="a4"/>
        <w:numPr>
          <w:ilvl w:val="1"/>
          <w:numId w:val="2"/>
        </w:numPr>
        <w:tabs>
          <w:tab w:val="left" w:pos="1314"/>
        </w:tabs>
        <w:ind w:right="117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Учреждение осуществляет организационную работу по вопросам питания обучающихся, обеспечивает культуру и гигиену приема пищи. При организации приёма пищи должны создаваться благоприятная обстановка для приёма пищи, обеспечиваться надлежащее оформление </w:t>
      </w:r>
      <w:r w:rsidRPr="009A09E7">
        <w:rPr>
          <w:spacing w:val="-3"/>
          <w:sz w:val="28"/>
          <w:szCs w:val="28"/>
        </w:rPr>
        <w:t xml:space="preserve">обеденного </w:t>
      </w:r>
      <w:r w:rsidRPr="009A09E7">
        <w:rPr>
          <w:sz w:val="28"/>
          <w:szCs w:val="28"/>
        </w:rPr>
        <w:t>зала, включая размещение наглядных материалов, пропагандирующих здоровоепитание.</w:t>
      </w:r>
    </w:p>
    <w:p w:rsidR="0051227F" w:rsidRPr="009A09E7" w:rsidRDefault="00A8228C" w:rsidP="009A09E7">
      <w:pPr>
        <w:pStyle w:val="a4"/>
        <w:numPr>
          <w:ilvl w:val="1"/>
          <w:numId w:val="2"/>
        </w:numPr>
        <w:tabs>
          <w:tab w:val="left" w:pos="1338"/>
        </w:tabs>
        <w:ind w:right="125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Ежедневно комиссия производит контроль за обеспечением и качеством питания </w:t>
      </w:r>
      <w:proofErr w:type="gramStart"/>
      <w:r w:rsidRPr="009A09E7">
        <w:rPr>
          <w:sz w:val="28"/>
          <w:szCs w:val="28"/>
        </w:rPr>
        <w:t>обучающихся</w:t>
      </w:r>
      <w:proofErr w:type="gramEnd"/>
      <w:r w:rsidRPr="009A09E7">
        <w:rPr>
          <w:sz w:val="28"/>
          <w:szCs w:val="28"/>
        </w:rPr>
        <w:t xml:space="preserve">, санитарным состоянием пищеблока </w:t>
      </w:r>
      <w:r w:rsidR="00B51EC5" w:rsidRPr="009A09E7">
        <w:rPr>
          <w:sz w:val="28"/>
          <w:szCs w:val="28"/>
        </w:rPr>
        <w:t>в соответствии с СанПиН 2.3/2.4.3590-20</w:t>
      </w:r>
      <w:r w:rsidRPr="009A09E7">
        <w:rPr>
          <w:sz w:val="28"/>
          <w:szCs w:val="28"/>
        </w:rPr>
        <w:t>.</w:t>
      </w:r>
    </w:p>
    <w:p w:rsidR="0051227F" w:rsidRPr="009A09E7" w:rsidRDefault="00A8228C" w:rsidP="009A09E7">
      <w:pPr>
        <w:pStyle w:val="a4"/>
        <w:numPr>
          <w:ilvl w:val="1"/>
          <w:numId w:val="2"/>
        </w:numPr>
        <w:tabs>
          <w:tab w:val="left" w:pos="1616"/>
        </w:tabs>
        <w:spacing w:before="68"/>
        <w:ind w:right="117" w:firstLine="708"/>
        <w:rPr>
          <w:sz w:val="28"/>
          <w:szCs w:val="28"/>
        </w:rPr>
      </w:pPr>
      <w:r w:rsidRPr="009A09E7">
        <w:rPr>
          <w:sz w:val="28"/>
          <w:szCs w:val="28"/>
        </w:rPr>
        <w:t>Ежедневное ведение заведующей производством учреждения необходимой документации (</w:t>
      </w:r>
      <w:proofErr w:type="spellStart"/>
      <w:r w:rsidRPr="009A09E7">
        <w:rPr>
          <w:sz w:val="28"/>
          <w:szCs w:val="28"/>
        </w:rPr>
        <w:t>бракеражный</w:t>
      </w:r>
      <w:proofErr w:type="spellEnd"/>
      <w:r w:rsidRPr="009A09E7">
        <w:rPr>
          <w:sz w:val="28"/>
          <w:szCs w:val="28"/>
        </w:rPr>
        <w:t xml:space="preserve"> журнал, журналы входного контроля основного и вспомогательного сырья, журналы осмотров персонала на гнойничковые и острые респираторные заболевания, журналы контроля температурно-влажностных режимов производственных и складских помещений, холодильных камер, журнал проведения С-витаминизации и другие документы, в соответствии с требованиями </w:t>
      </w:r>
      <w:r w:rsidR="00B51EC5" w:rsidRPr="009A09E7">
        <w:rPr>
          <w:sz w:val="28"/>
          <w:szCs w:val="28"/>
        </w:rPr>
        <w:t>СанПиН 2.3/2.4.3590-20</w:t>
      </w:r>
      <w:r w:rsidRPr="009A09E7">
        <w:rPr>
          <w:sz w:val="28"/>
          <w:szCs w:val="28"/>
        </w:rPr>
        <w:t>). Не допускать к реализации пищевую продукцию, не имеющуюмаркировки.</w:t>
      </w:r>
    </w:p>
    <w:p w:rsidR="0051227F" w:rsidRPr="009A09E7" w:rsidRDefault="00A8228C" w:rsidP="009A09E7">
      <w:pPr>
        <w:pStyle w:val="a3"/>
        <w:ind w:right="124"/>
      </w:pPr>
      <w:r w:rsidRPr="009A09E7">
        <w:t xml:space="preserve">8.6. Не реже 1 раза в квартал в учреждении должны рассматриваться вопросы организации питания обучающихся на </w:t>
      </w:r>
      <w:r w:rsidR="00B51EC5" w:rsidRPr="009A09E7">
        <w:t>административных совещаниях</w:t>
      </w:r>
      <w:r w:rsidRPr="009A09E7">
        <w:t xml:space="preserve">, </w:t>
      </w:r>
      <w:r w:rsidR="00140860" w:rsidRPr="009A09E7">
        <w:t>С</w:t>
      </w:r>
      <w:r w:rsidR="00B51EC5" w:rsidRPr="009A09E7">
        <w:t xml:space="preserve">оветах учреждения, </w:t>
      </w:r>
      <w:r w:rsidRPr="009A09E7">
        <w:t xml:space="preserve">родительских собраниях. Мероприятия по вопросам здорового </w:t>
      </w:r>
      <w:r w:rsidRPr="009A09E7">
        <w:lastRenderedPageBreak/>
        <w:t>питания должны быть включены в план мероприятий учреждения.</w:t>
      </w:r>
    </w:p>
    <w:p w:rsidR="0051227F" w:rsidRPr="009A09E7" w:rsidRDefault="0051227F" w:rsidP="009A09E7">
      <w:pPr>
        <w:pStyle w:val="a3"/>
        <w:spacing w:before="8"/>
        <w:ind w:left="0" w:firstLine="0"/>
      </w:pPr>
    </w:p>
    <w:p w:rsidR="0051227F" w:rsidRPr="008600E4" w:rsidRDefault="00A8228C" w:rsidP="008600E4">
      <w:pPr>
        <w:pStyle w:val="11"/>
        <w:numPr>
          <w:ilvl w:val="0"/>
          <w:numId w:val="13"/>
        </w:numPr>
        <w:ind w:left="1560" w:hanging="709"/>
        <w:jc w:val="both"/>
        <w:rPr>
          <w:i w:val="0"/>
        </w:rPr>
      </w:pPr>
      <w:r w:rsidRPr="008600E4">
        <w:rPr>
          <w:i w:val="0"/>
        </w:rPr>
        <w:t>Функции организаторапитания</w:t>
      </w:r>
      <w:r w:rsidR="008600E4">
        <w:rPr>
          <w:i w:val="0"/>
        </w:rPr>
        <w:t>.</w:t>
      </w:r>
    </w:p>
    <w:p w:rsidR="0051227F" w:rsidRPr="009A09E7" w:rsidRDefault="00A8228C" w:rsidP="009A09E7">
      <w:pPr>
        <w:pStyle w:val="a4"/>
        <w:numPr>
          <w:ilvl w:val="1"/>
          <w:numId w:val="1"/>
        </w:numPr>
        <w:tabs>
          <w:tab w:val="left" w:pos="1644"/>
        </w:tabs>
        <w:ind w:right="117" w:firstLine="708"/>
        <w:rPr>
          <w:sz w:val="28"/>
          <w:szCs w:val="28"/>
        </w:rPr>
      </w:pPr>
      <w:r w:rsidRPr="009A09E7">
        <w:rPr>
          <w:sz w:val="28"/>
          <w:szCs w:val="28"/>
        </w:rPr>
        <w:t>Использовать помещения и оборудование, предоставленные учреждением, только в целях организации питанияобучающихся.</w:t>
      </w:r>
    </w:p>
    <w:p w:rsidR="0051227F" w:rsidRPr="009A09E7" w:rsidRDefault="00A8228C" w:rsidP="009A09E7">
      <w:pPr>
        <w:pStyle w:val="a4"/>
        <w:numPr>
          <w:ilvl w:val="1"/>
          <w:numId w:val="1"/>
        </w:numPr>
        <w:tabs>
          <w:tab w:val="left" w:pos="1613"/>
        </w:tabs>
        <w:ind w:right="115" w:firstLine="708"/>
        <w:rPr>
          <w:sz w:val="28"/>
          <w:szCs w:val="28"/>
        </w:rPr>
      </w:pPr>
      <w:r w:rsidRPr="009A09E7">
        <w:rPr>
          <w:sz w:val="28"/>
          <w:szCs w:val="28"/>
        </w:rPr>
        <w:t>Принять имеющееся холодильное и торгово-технологическое оборудование учреждения по акту приема-передачи на срок, равный сроку оказания услуг. По окончании срока оказания услуг оборудование передается учреждению актомсдачи.</w:t>
      </w:r>
    </w:p>
    <w:p w:rsidR="0051227F" w:rsidRPr="009A09E7" w:rsidRDefault="00A8228C" w:rsidP="009A09E7">
      <w:pPr>
        <w:pStyle w:val="a4"/>
        <w:numPr>
          <w:ilvl w:val="1"/>
          <w:numId w:val="1"/>
        </w:numPr>
        <w:tabs>
          <w:tab w:val="left" w:pos="1877"/>
        </w:tabs>
        <w:ind w:right="119" w:firstLine="708"/>
        <w:rPr>
          <w:sz w:val="28"/>
          <w:szCs w:val="28"/>
        </w:rPr>
      </w:pPr>
      <w:r w:rsidRPr="009A09E7">
        <w:rPr>
          <w:sz w:val="28"/>
          <w:szCs w:val="28"/>
        </w:rPr>
        <w:t>Укомплектовать пищеблок учреждения необходимыми квалифицированными кадрами в соответствии с потребностью для выполнения всех необходимых процессов при организации питания обучающихся, обеспечить своевременное прохождение ими медицинских осмотров, профессиональную гигиеническую подготовку и аттестацию, наличие у работников профилактических прививок в соответствии с национальным календарем прививок. Каждый работник должен иметь личную медицинскую книжку установленногообразца.</w:t>
      </w:r>
    </w:p>
    <w:p w:rsidR="0051227F" w:rsidRPr="009A09E7" w:rsidRDefault="00A8228C" w:rsidP="009A09E7">
      <w:pPr>
        <w:pStyle w:val="a4"/>
        <w:numPr>
          <w:ilvl w:val="1"/>
          <w:numId w:val="1"/>
        </w:numPr>
        <w:tabs>
          <w:tab w:val="left" w:pos="1320"/>
        </w:tabs>
        <w:ind w:right="124" w:firstLine="708"/>
        <w:rPr>
          <w:sz w:val="28"/>
          <w:szCs w:val="28"/>
        </w:rPr>
      </w:pPr>
      <w:r w:rsidRPr="009A09E7">
        <w:rPr>
          <w:sz w:val="28"/>
          <w:szCs w:val="28"/>
        </w:rPr>
        <w:t>Соблюдать противопожарные, санитарные и технические требования при использовании помещения, оборудования, предоставленныеучреждением.</w:t>
      </w:r>
    </w:p>
    <w:p w:rsidR="0051227F" w:rsidRPr="009A09E7" w:rsidRDefault="00A8228C" w:rsidP="009A09E7">
      <w:pPr>
        <w:pStyle w:val="a4"/>
        <w:numPr>
          <w:ilvl w:val="1"/>
          <w:numId w:val="1"/>
        </w:numPr>
        <w:tabs>
          <w:tab w:val="left" w:pos="1356"/>
        </w:tabs>
        <w:ind w:right="121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Обеспечивать сохранность предоставленного помещения, оборудования и других материальных ценностей. При организации своей деятельности обеспечивать своевременное выполнение требований пожарной безопасности, предписаний Территориального органа Управления </w:t>
      </w:r>
      <w:proofErr w:type="spellStart"/>
      <w:r w:rsidRPr="009A09E7">
        <w:rPr>
          <w:sz w:val="28"/>
          <w:szCs w:val="28"/>
        </w:rPr>
        <w:t>Роспотребнадзора</w:t>
      </w:r>
      <w:proofErr w:type="spellEnd"/>
      <w:r w:rsidRPr="009A09E7">
        <w:rPr>
          <w:sz w:val="28"/>
          <w:szCs w:val="28"/>
        </w:rPr>
        <w:t xml:space="preserve"> по Омской области.</w:t>
      </w:r>
    </w:p>
    <w:p w:rsidR="0051227F" w:rsidRPr="009A09E7" w:rsidRDefault="00A8228C" w:rsidP="009A09E7">
      <w:pPr>
        <w:pStyle w:val="a4"/>
        <w:numPr>
          <w:ilvl w:val="1"/>
          <w:numId w:val="1"/>
        </w:numPr>
        <w:tabs>
          <w:tab w:val="left" w:pos="1464"/>
        </w:tabs>
        <w:ind w:right="117" w:firstLine="708"/>
        <w:rPr>
          <w:sz w:val="28"/>
          <w:szCs w:val="28"/>
        </w:rPr>
      </w:pPr>
      <w:r w:rsidRPr="009A09E7">
        <w:rPr>
          <w:sz w:val="28"/>
          <w:szCs w:val="28"/>
        </w:rPr>
        <w:t>Поддерживать переданное по акту приема-передачи оборудование учреждения в исправном состоянии. Устанавливать и производить текущий ремонт холодильного и технологического оборудования. Замена или ремонт вышедшего из строя оборудования по вине организатора питания производится за счет организаторапитания.</w:t>
      </w:r>
    </w:p>
    <w:p w:rsidR="0051227F" w:rsidRPr="009A09E7" w:rsidRDefault="00A8228C" w:rsidP="009A09E7">
      <w:pPr>
        <w:pStyle w:val="a4"/>
        <w:numPr>
          <w:ilvl w:val="1"/>
          <w:numId w:val="1"/>
        </w:numPr>
        <w:tabs>
          <w:tab w:val="left" w:pos="1414"/>
        </w:tabs>
        <w:ind w:right="123" w:firstLine="708"/>
        <w:rPr>
          <w:sz w:val="28"/>
          <w:szCs w:val="28"/>
        </w:rPr>
      </w:pPr>
      <w:r w:rsidRPr="009A09E7">
        <w:rPr>
          <w:sz w:val="28"/>
          <w:szCs w:val="28"/>
        </w:rPr>
        <w:t>Для определения в пищевых продуктах пищевой ценности (белков, жиров, углеводов, калорийности, минеральных веществ и витаминов) и подтверждения безопасности приготовляемых блюд на соответствиеих</w:t>
      </w:r>
    </w:p>
    <w:p w:rsidR="0051227F" w:rsidRPr="009A09E7" w:rsidRDefault="006C3C96" w:rsidP="009A09E7">
      <w:pPr>
        <w:pStyle w:val="a3"/>
        <w:ind w:right="120" w:firstLine="0"/>
      </w:pPr>
      <w:hyperlink r:id="rId6">
        <w:r w:rsidR="00A8228C" w:rsidRPr="008600E4">
          <w:t>гигиеническим требованиям</w:t>
        </w:r>
      </w:hyperlink>
      <w:r w:rsidR="00A8228C" w:rsidRPr="008600E4">
        <w:t>,</w:t>
      </w:r>
      <w:r w:rsidR="00A8228C" w:rsidRPr="009A09E7">
        <w:t xml:space="preserve"> предъявляемым к пищевым продуктам, а также для подтверждения безопасности контактирующих с пищевыми продуктами предметами производственного окружения, своими силами и за свой счет проводить лабораторные и инструментальные исследования в соответствии с </w:t>
      </w:r>
      <w:r w:rsidR="00B87DA0" w:rsidRPr="009A09E7">
        <w:t>СанПиН 2.3/2.4.3590-20</w:t>
      </w:r>
      <w:r w:rsidR="00A8228C" w:rsidRPr="009A09E7">
        <w:t>,включающихидентификациюпродукции,атакжеоплатуисследований, проводимых учреждением, в случае выявления несоответствия качества и безопасности.</w:t>
      </w:r>
    </w:p>
    <w:p w:rsidR="0051227F" w:rsidRPr="009A09E7" w:rsidRDefault="00A8228C" w:rsidP="009A09E7">
      <w:pPr>
        <w:pStyle w:val="a4"/>
        <w:numPr>
          <w:ilvl w:val="1"/>
          <w:numId w:val="1"/>
        </w:numPr>
        <w:tabs>
          <w:tab w:val="left" w:pos="1314"/>
        </w:tabs>
        <w:spacing w:line="321" w:lineRule="exact"/>
        <w:ind w:left="1313" w:hanging="493"/>
        <w:rPr>
          <w:sz w:val="28"/>
          <w:szCs w:val="28"/>
        </w:rPr>
      </w:pPr>
      <w:r w:rsidRPr="009A09E7">
        <w:rPr>
          <w:sz w:val="28"/>
          <w:szCs w:val="28"/>
        </w:rPr>
        <w:t>За счет собственных средств нести расходыпо:</w:t>
      </w:r>
    </w:p>
    <w:p w:rsidR="0051227F" w:rsidRPr="009A09E7" w:rsidRDefault="00A8228C" w:rsidP="009A09E7">
      <w:pPr>
        <w:pStyle w:val="a4"/>
        <w:numPr>
          <w:ilvl w:val="1"/>
          <w:numId w:val="3"/>
        </w:numPr>
        <w:tabs>
          <w:tab w:val="left" w:pos="1189"/>
        </w:tabs>
        <w:ind w:right="123" w:firstLine="708"/>
        <w:rPr>
          <w:sz w:val="28"/>
          <w:szCs w:val="28"/>
        </w:rPr>
      </w:pPr>
      <w:r w:rsidRPr="009A09E7">
        <w:rPr>
          <w:sz w:val="28"/>
          <w:szCs w:val="28"/>
        </w:rPr>
        <w:t>приобретению и использованию спецодежды, моющих средств и дезинфицирующих средств, в том числе специальных для мытья посуды, иного инвентаря в соответствии с нормами оснащенности предприятий общественного питания при образовательныхучреждениях;</w:t>
      </w:r>
    </w:p>
    <w:p w:rsidR="0051227F" w:rsidRPr="009A09E7" w:rsidRDefault="00A8228C" w:rsidP="009A09E7">
      <w:pPr>
        <w:pStyle w:val="a4"/>
        <w:numPr>
          <w:ilvl w:val="1"/>
          <w:numId w:val="3"/>
        </w:numPr>
        <w:tabs>
          <w:tab w:val="left" w:pos="985"/>
        </w:tabs>
        <w:spacing w:before="1" w:line="322" w:lineRule="exact"/>
        <w:ind w:left="984"/>
        <w:rPr>
          <w:sz w:val="28"/>
          <w:szCs w:val="28"/>
        </w:rPr>
      </w:pPr>
      <w:r w:rsidRPr="009A09E7">
        <w:rPr>
          <w:sz w:val="28"/>
          <w:szCs w:val="28"/>
        </w:rPr>
        <w:t xml:space="preserve">проверке и клеймении </w:t>
      </w:r>
      <w:proofErr w:type="spellStart"/>
      <w:r w:rsidRPr="009A09E7">
        <w:rPr>
          <w:sz w:val="28"/>
          <w:szCs w:val="28"/>
        </w:rPr>
        <w:t>весоизмерительногооборудования</w:t>
      </w:r>
      <w:proofErr w:type="spellEnd"/>
      <w:r w:rsidRPr="009A09E7">
        <w:rPr>
          <w:sz w:val="28"/>
          <w:szCs w:val="28"/>
        </w:rPr>
        <w:t>;</w:t>
      </w:r>
    </w:p>
    <w:p w:rsidR="0051227F" w:rsidRDefault="00A8228C" w:rsidP="009A09E7">
      <w:pPr>
        <w:pStyle w:val="a4"/>
        <w:numPr>
          <w:ilvl w:val="1"/>
          <w:numId w:val="3"/>
        </w:numPr>
        <w:tabs>
          <w:tab w:val="left" w:pos="1021"/>
        </w:tabs>
        <w:ind w:right="120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обеспечению условий хранения ТБО и пищевых отходов в соответствии с </w:t>
      </w:r>
      <w:r w:rsidR="00B87DA0" w:rsidRPr="009A09E7">
        <w:rPr>
          <w:sz w:val="28"/>
          <w:szCs w:val="28"/>
        </w:rPr>
        <w:t xml:space="preserve">СанПиН 2.3/2.4.3590-20 </w:t>
      </w:r>
      <w:r w:rsidRPr="009A09E7">
        <w:rPr>
          <w:sz w:val="28"/>
          <w:szCs w:val="28"/>
        </w:rPr>
        <w:t xml:space="preserve"> (вывоз ТБО и пищевых отходов осуществляется Исполнителем в соответствии с фактическим объёмом, но не реже чем 1 (один) раз </w:t>
      </w:r>
      <w:r w:rsidRPr="009A09E7">
        <w:rPr>
          <w:sz w:val="28"/>
          <w:szCs w:val="28"/>
        </w:rPr>
        <w:lastRenderedPageBreak/>
        <w:t>вдень);</w:t>
      </w:r>
    </w:p>
    <w:p w:rsidR="008600E4" w:rsidRPr="009A09E7" w:rsidRDefault="008600E4" w:rsidP="008600E4">
      <w:pPr>
        <w:pStyle w:val="a4"/>
        <w:tabs>
          <w:tab w:val="left" w:pos="1021"/>
        </w:tabs>
        <w:ind w:left="820" w:right="120" w:firstLine="0"/>
        <w:rPr>
          <w:sz w:val="28"/>
          <w:szCs w:val="28"/>
        </w:rPr>
      </w:pPr>
    </w:p>
    <w:p w:rsidR="0051227F" w:rsidRPr="009A09E7" w:rsidRDefault="00A8228C" w:rsidP="009A09E7">
      <w:pPr>
        <w:pStyle w:val="a4"/>
        <w:numPr>
          <w:ilvl w:val="1"/>
          <w:numId w:val="3"/>
        </w:numPr>
        <w:tabs>
          <w:tab w:val="left" w:pos="997"/>
        </w:tabs>
        <w:spacing w:before="1"/>
        <w:ind w:right="115" w:firstLine="708"/>
        <w:rPr>
          <w:sz w:val="28"/>
          <w:szCs w:val="28"/>
        </w:rPr>
      </w:pPr>
      <w:r w:rsidRPr="009A09E7">
        <w:rPr>
          <w:sz w:val="28"/>
          <w:szCs w:val="28"/>
        </w:rPr>
        <w:t>пищевые отходы собираются для хранения и вывоза в месте на территории учреждения. Пищевые отходы хранятся в отдельных контейнерах (с крышками), установленных на специализированных площадках. В целях исключения возможности загнивания и разложения отходов срок хранения в холодное время года (при температуре +5°С и ниже) должен быть не более 3 (трех) суток, в теплое время (при плюсовой температуре свыше +5°С) - не более 1 (одних) суток (ежедневный вывоз). Сжигание мусора недопускается;</w:t>
      </w:r>
    </w:p>
    <w:p w:rsidR="0051227F" w:rsidRPr="009A09E7" w:rsidRDefault="00A8228C" w:rsidP="009A09E7">
      <w:pPr>
        <w:pStyle w:val="a4"/>
        <w:numPr>
          <w:ilvl w:val="1"/>
          <w:numId w:val="3"/>
        </w:numPr>
        <w:tabs>
          <w:tab w:val="left" w:pos="1021"/>
        </w:tabs>
        <w:ind w:right="127" w:firstLine="708"/>
        <w:rPr>
          <w:sz w:val="28"/>
          <w:szCs w:val="28"/>
        </w:rPr>
      </w:pPr>
      <w:r w:rsidRPr="009A09E7">
        <w:rPr>
          <w:sz w:val="28"/>
          <w:szCs w:val="28"/>
        </w:rPr>
        <w:t>вывоз отходов и обработка контейнеров производится Исполнителем при заполнении их не более чем на 2/3 объема. Запрещается выбор пищевых отходов из контейнеров и других емкостей дляотходов;</w:t>
      </w:r>
    </w:p>
    <w:p w:rsidR="0051227F" w:rsidRPr="009A09E7" w:rsidRDefault="00A8228C" w:rsidP="009A09E7">
      <w:pPr>
        <w:pStyle w:val="a4"/>
        <w:numPr>
          <w:ilvl w:val="1"/>
          <w:numId w:val="3"/>
        </w:numPr>
        <w:tabs>
          <w:tab w:val="left" w:pos="1338"/>
        </w:tabs>
        <w:ind w:right="123" w:firstLine="708"/>
        <w:rPr>
          <w:sz w:val="28"/>
          <w:szCs w:val="28"/>
        </w:rPr>
      </w:pPr>
      <w:r w:rsidRPr="009A09E7">
        <w:rPr>
          <w:sz w:val="28"/>
          <w:szCs w:val="28"/>
        </w:rPr>
        <w:t>осуществляет содержание внутренних систем водоснабжения, водоотведения и электроснабжения напищеблоке;</w:t>
      </w:r>
    </w:p>
    <w:p w:rsidR="0051227F" w:rsidRPr="009A09E7" w:rsidRDefault="00A8228C" w:rsidP="009A09E7">
      <w:pPr>
        <w:pStyle w:val="a4"/>
        <w:numPr>
          <w:ilvl w:val="1"/>
          <w:numId w:val="3"/>
        </w:numPr>
        <w:tabs>
          <w:tab w:val="left" w:pos="1088"/>
        </w:tabs>
        <w:ind w:right="118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обеспечивает наличие необходимого количества столовой посуды и приборов из расчета не менее двух комплектов на одно посадочное место, соответствующих </w:t>
      </w:r>
      <w:r w:rsidR="00B87DA0" w:rsidRPr="009A09E7">
        <w:rPr>
          <w:sz w:val="28"/>
          <w:szCs w:val="28"/>
        </w:rPr>
        <w:t>СанПиН 2.3/2.4.3590-20</w:t>
      </w:r>
      <w:r w:rsidRPr="009A09E7">
        <w:rPr>
          <w:sz w:val="28"/>
          <w:szCs w:val="28"/>
        </w:rPr>
        <w:t>;</w:t>
      </w:r>
    </w:p>
    <w:p w:rsidR="0051227F" w:rsidRPr="009A09E7" w:rsidRDefault="00A8228C" w:rsidP="009A09E7">
      <w:pPr>
        <w:pStyle w:val="a4"/>
        <w:numPr>
          <w:ilvl w:val="1"/>
          <w:numId w:val="3"/>
        </w:numPr>
        <w:tabs>
          <w:tab w:val="left" w:pos="1083"/>
        </w:tabs>
        <w:ind w:right="117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обеспечивает наличие необходимого количества </w:t>
      </w:r>
      <w:r w:rsidRPr="009A09E7">
        <w:rPr>
          <w:spacing w:val="-3"/>
          <w:sz w:val="28"/>
          <w:szCs w:val="28"/>
        </w:rPr>
        <w:t xml:space="preserve">кухонной </w:t>
      </w:r>
      <w:r w:rsidRPr="009A09E7">
        <w:rPr>
          <w:sz w:val="28"/>
          <w:szCs w:val="28"/>
        </w:rPr>
        <w:t xml:space="preserve">посуды и инвентаря, соответствующих </w:t>
      </w:r>
      <w:r w:rsidR="00B87DA0" w:rsidRPr="009A09E7">
        <w:rPr>
          <w:sz w:val="28"/>
          <w:szCs w:val="28"/>
        </w:rPr>
        <w:t>СанПиН 2.3/2.4.3590-20</w:t>
      </w:r>
      <w:r w:rsidRPr="009A09E7">
        <w:rPr>
          <w:sz w:val="28"/>
          <w:szCs w:val="28"/>
        </w:rPr>
        <w:t>.</w:t>
      </w:r>
    </w:p>
    <w:p w:rsidR="0051227F" w:rsidRPr="009A09E7" w:rsidRDefault="00A8228C" w:rsidP="009A09E7">
      <w:pPr>
        <w:pStyle w:val="a3"/>
        <w:ind w:right="121"/>
      </w:pPr>
      <w:r w:rsidRPr="009A09E7">
        <w:t>9.10. Нес</w:t>
      </w:r>
      <w:r w:rsidR="008600E4">
        <w:t>ет</w:t>
      </w:r>
      <w:r w:rsidRPr="009A09E7">
        <w:t xml:space="preserve"> ответственность за качество и безопасность питания обучающихся.</w:t>
      </w:r>
    </w:p>
    <w:p w:rsidR="0051227F" w:rsidRPr="009A09E7" w:rsidRDefault="0051227F" w:rsidP="009A09E7">
      <w:pPr>
        <w:pStyle w:val="a3"/>
        <w:spacing w:before="7"/>
        <w:ind w:left="0" w:firstLine="0"/>
      </w:pPr>
    </w:p>
    <w:p w:rsidR="0051227F" w:rsidRPr="009A09E7" w:rsidRDefault="00A8228C" w:rsidP="008600E4">
      <w:pPr>
        <w:pStyle w:val="11"/>
        <w:numPr>
          <w:ilvl w:val="0"/>
          <w:numId w:val="13"/>
        </w:numPr>
        <w:tabs>
          <w:tab w:val="left" w:pos="651"/>
        </w:tabs>
        <w:spacing w:line="240" w:lineRule="auto"/>
        <w:ind w:left="650" w:firstLine="59"/>
        <w:jc w:val="both"/>
        <w:rPr>
          <w:b w:val="0"/>
          <w:i w:val="0"/>
        </w:rPr>
      </w:pPr>
      <w:r w:rsidRPr="008600E4">
        <w:rPr>
          <w:i w:val="0"/>
        </w:rPr>
        <w:t>Права и обязанности родителей (законных представителей)обучающихся</w:t>
      </w:r>
      <w:r w:rsidR="001B3341" w:rsidRPr="009A09E7">
        <w:rPr>
          <w:b w:val="0"/>
          <w:i w:val="0"/>
        </w:rPr>
        <w:t>.</w:t>
      </w:r>
    </w:p>
    <w:p w:rsidR="0051227F" w:rsidRPr="009A09E7" w:rsidRDefault="00A8228C" w:rsidP="008600E4">
      <w:pPr>
        <w:pStyle w:val="a4"/>
        <w:numPr>
          <w:ilvl w:val="1"/>
          <w:numId w:val="13"/>
        </w:numPr>
        <w:tabs>
          <w:tab w:val="left" w:pos="993"/>
        </w:tabs>
        <w:spacing w:before="1" w:line="318" w:lineRule="exact"/>
        <w:ind w:left="709" w:firstLine="0"/>
        <w:rPr>
          <w:sz w:val="28"/>
          <w:szCs w:val="28"/>
        </w:rPr>
      </w:pPr>
      <w:r w:rsidRPr="009A09E7">
        <w:rPr>
          <w:sz w:val="28"/>
          <w:szCs w:val="28"/>
        </w:rPr>
        <w:t>Родители (законные представители) имеют право:</w:t>
      </w:r>
    </w:p>
    <w:p w:rsidR="0051227F" w:rsidRPr="009A09E7" w:rsidRDefault="00A8228C" w:rsidP="009A09E7">
      <w:pPr>
        <w:pStyle w:val="a4"/>
        <w:numPr>
          <w:ilvl w:val="1"/>
          <w:numId w:val="3"/>
        </w:numPr>
        <w:tabs>
          <w:tab w:val="left" w:pos="1081"/>
        </w:tabs>
        <w:ind w:right="122" w:firstLine="708"/>
        <w:rPr>
          <w:sz w:val="28"/>
          <w:szCs w:val="28"/>
        </w:rPr>
      </w:pPr>
      <w:r w:rsidRPr="009A09E7">
        <w:rPr>
          <w:sz w:val="28"/>
          <w:szCs w:val="28"/>
        </w:rPr>
        <w:t>подавать заявление на обеспечение своих детей льготным питанием в случаях, предусмотренных действующими нормативными правовымиактами;</w:t>
      </w:r>
    </w:p>
    <w:p w:rsidR="0051227F" w:rsidRPr="009A09E7" w:rsidRDefault="00A8228C" w:rsidP="009A09E7">
      <w:pPr>
        <w:pStyle w:val="a4"/>
        <w:numPr>
          <w:ilvl w:val="1"/>
          <w:numId w:val="3"/>
        </w:numPr>
        <w:tabs>
          <w:tab w:val="left" w:pos="1047"/>
        </w:tabs>
        <w:ind w:right="125" w:firstLine="708"/>
        <w:rPr>
          <w:sz w:val="28"/>
          <w:szCs w:val="28"/>
        </w:rPr>
      </w:pPr>
      <w:r w:rsidRPr="009A09E7">
        <w:rPr>
          <w:sz w:val="28"/>
          <w:szCs w:val="28"/>
        </w:rPr>
        <w:t>вносить предложения по улучшению организации питания обучающихся лично, через родительские комитеты, руководствоучреждения;</w:t>
      </w:r>
    </w:p>
    <w:p w:rsidR="0051227F" w:rsidRPr="009A09E7" w:rsidRDefault="00A8228C" w:rsidP="009A09E7">
      <w:pPr>
        <w:pStyle w:val="a4"/>
        <w:numPr>
          <w:ilvl w:val="1"/>
          <w:numId w:val="3"/>
        </w:numPr>
        <w:tabs>
          <w:tab w:val="left" w:pos="1110"/>
        </w:tabs>
        <w:ind w:right="125" w:firstLine="708"/>
        <w:rPr>
          <w:sz w:val="28"/>
          <w:szCs w:val="28"/>
        </w:rPr>
      </w:pPr>
      <w:r w:rsidRPr="009A09E7">
        <w:rPr>
          <w:sz w:val="28"/>
          <w:szCs w:val="28"/>
        </w:rPr>
        <w:t xml:space="preserve">знакомиться с цикличным и ежедневным меню, ценами на готовую продукцию в столовой, а также на образовательном </w:t>
      </w:r>
      <w:r w:rsidR="001B3341" w:rsidRPr="009A09E7">
        <w:rPr>
          <w:sz w:val="28"/>
          <w:szCs w:val="28"/>
        </w:rPr>
        <w:t>сайте</w:t>
      </w:r>
      <w:r w:rsidRPr="009A09E7">
        <w:rPr>
          <w:sz w:val="28"/>
          <w:szCs w:val="28"/>
        </w:rPr>
        <w:t>учреждения;</w:t>
      </w:r>
    </w:p>
    <w:p w:rsidR="0051227F" w:rsidRPr="009A09E7" w:rsidRDefault="00A8228C" w:rsidP="009A09E7">
      <w:pPr>
        <w:pStyle w:val="a4"/>
        <w:numPr>
          <w:ilvl w:val="1"/>
          <w:numId w:val="3"/>
        </w:numPr>
        <w:tabs>
          <w:tab w:val="left" w:pos="1090"/>
        </w:tabs>
        <w:ind w:right="122" w:firstLine="708"/>
        <w:rPr>
          <w:sz w:val="28"/>
          <w:szCs w:val="28"/>
        </w:rPr>
      </w:pPr>
      <w:r w:rsidRPr="009A09E7">
        <w:rPr>
          <w:sz w:val="28"/>
          <w:szCs w:val="28"/>
        </w:rPr>
        <w:t>принимать участие в работе общественной комиссии по контролю за организациейпитания.</w:t>
      </w:r>
    </w:p>
    <w:p w:rsidR="0051227F" w:rsidRPr="009A09E7" w:rsidRDefault="00A8228C" w:rsidP="009A09E7">
      <w:pPr>
        <w:pStyle w:val="11"/>
        <w:numPr>
          <w:ilvl w:val="1"/>
          <w:numId w:val="13"/>
        </w:numPr>
        <w:tabs>
          <w:tab w:val="left" w:pos="1384"/>
        </w:tabs>
        <w:spacing w:before="2"/>
        <w:ind w:left="1383" w:hanging="563"/>
        <w:jc w:val="both"/>
        <w:rPr>
          <w:b w:val="0"/>
          <w:i w:val="0"/>
        </w:rPr>
      </w:pPr>
      <w:r w:rsidRPr="009A09E7">
        <w:rPr>
          <w:b w:val="0"/>
          <w:i w:val="0"/>
        </w:rPr>
        <w:t>Родители (законные представители) обучающихсяобязаны:</w:t>
      </w:r>
    </w:p>
    <w:p w:rsidR="0051227F" w:rsidRPr="009A09E7" w:rsidRDefault="00A8228C" w:rsidP="009A09E7">
      <w:pPr>
        <w:pStyle w:val="a4"/>
        <w:numPr>
          <w:ilvl w:val="1"/>
          <w:numId w:val="3"/>
        </w:numPr>
        <w:tabs>
          <w:tab w:val="left" w:pos="1028"/>
        </w:tabs>
        <w:ind w:right="122" w:firstLine="708"/>
        <w:rPr>
          <w:sz w:val="28"/>
          <w:szCs w:val="28"/>
        </w:rPr>
      </w:pPr>
      <w:r w:rsidRPr="009A09E7">
        <w:rPr>
          <w:sz w:val="28"/>
          <w:szCs w:val="28"/>
        </w:rPr>
        <w:t>при предоставлении заявления на льготное питание ребенка</w:t>
      </w:r>
      <w:r w:rsidR="001B3341" w:rsidRPr="009A09E7">
        <w:rPr>
          <w:sz w:val="28"/>
          <w:szCs w:val="28"/>
        </w:rPr>
        <w:t>,</w:t>
      </w:r>
      <w:r w:rsidRPr="009A09E7">
        <w:rPr>
          <w:sz w:val="28"/>
          <w:szCs w:val="28"/>
        </w:rPr>
        <w:t xml:space="preserve"> предоставить администрации учреждения все необходимые документы, предусмотренные действующими нормативными правовыми актами;</w:t>
      </w:r>
    </w:p>
    <w:p w:rsidR="0051227F" w:rsidRPr="009A09E7" w:rsidRDefault="00A8228C" w:rsidP="009A09E7">
      <w:pPr>
        <w:pStyle w:val="a4"/>
        <w:numPr>
          <w:ilvl w:val="1"/>
          <w:numId w:val="3"/>
        </w:numPr>
        <w:tabs>
          <w:tab w:val="left" w:pos="985"/>
        </w:tabs>
        <w:ind w:left="984"/>
        <w:rPr>
          <w:sz w:val="28"/>
          <w:szCs w:val="28"/>
        </w:rPr>
      </w:pPr>
      <w:r w:rsidRPr="009A09E7">
        <w:rPr>
          <w:sz w:val="28"/>
          <w:szCs w:val="28"/>
        </w:rPr>
        <w:t>своевременно вносить плату за питаниеребенка;</w:t>
      </w:r>
    </w:p>
    <w:p w:rsidR="0051227F" w:rsidRPr="009A09E7" w:rsidRDefault="00A8228C" w:rsidP="009A09E7">
      <w:pPr>
        <w:pStyle w:val="a4"/>
        <w:numPr>
          <w:ilvl w:val="1"/>
          <w:numId w:val="3"/>
        </w:numPr>
        <w:tabs>
          <w:tab w:val="left" w:pos="1030"/>
        </w:tabs>
        <w:spacing w:before="68"/>
        <w:ind w:right="122" w:firstLine="708"/>
        <w:rPr>
          <w:sz w:val="28"/>
          <w:szCs w:val="28"/>
        </w:rPr>
      </w:pPr>
      <w:r w:rsidRPr="009A09E7">
        <w:rPr>
          <w:sz w:val="28"/>
          <w:szCs w:val="28"/>
        </w:rPr>
        <w:t>своевременно сообщать классному руководителю о болезни ребенка или его временном отсутствии в учреждении для снятия его с питания на период его фактическогоотсутствия;</w:t>
      </w:r>
    </w:p>
    <w:p w:rsidR="0051227F" w:rsidRPr="009A09E7" w:rsidRDefault="00A8228C" w:rsidP="009A09E7">
      <w:pPr>
        <w:pStyle w:val="a4"/>
        <w:numPr>
          <w:ilvl w:val="1"/>
          <w:numId w:val="3"/>
        </w:numPr>
        <w:tabs>
          <w:tab w:val="left" w:pos="1124"/>
        </w:tabs>
        <w:ind w:right="125" w:firstLine="708"/>
        <w:rPr>
          <w:sz w:val="28"/>
          <w:szCs w:val="28"/>
        </w:rPr>
      </w:pPr>
      <w:r w:rsidRPr="009A09E7">
        <w:rPr>
          <w:sz w:val="28"/>
          <w:szCs w:val="28"/>
        </w:rPr>
        <w:t>своевременно предупреждать медицинского работника или классного руководителя об имеющихся у ребенка аллергических заболеваний или иных заболеваний связанных спитанием;</w:t>
      </w:r>
    </w:p>
    <w:p w:rsidR="0051227F" w:rsidRPr="009A09E7" w:rsidRDefault="00A8228C" w:rsidP="009A09E7">
      <w:pPr>
        <w:pStyle w:val="a4"/>
        <w:numPr>
          <w:ilvl w:val="1"/>
          <w:numId w:val="3"/>
        </w:numPr>
        <w:tabs>
          <w:tab w:val="left" w:pos="1002"/>
        </w:tabs>
        <w:ind w:right="122" w:firstLine="708"/>
        <w:rPr>
          <w:sz w:val="28"/>
          <w:szCs w:val="28"/>
        </w:rPr>
      </w:pPr>
      <w:r w:rsidRPr="009A09E7">
        <w:rPr>
          <w:sz w:val="28"/>
          <w:szCs w:val="28"/>
        </w:rPr>
        <w:t>вести работу со своими детьми по привитию им навыков здорового образа жизни и правильногопитания.</w:t>
      </w:r>
    </w:p>
    <w:p w:rsidR="00B7230E" w:rsidRPr="009A09E7" w:rsidRDefault="00B7230E" w:rsidP="009A09E7">
      <w:pPr>
        <w:pStyle w:val="a4"/>
        <w:tabs>
          <w:tab w:val="left" w:pos="1002"/>
        </w:tabs>
        <w:ind w:left="820" w:right="122" w:firstLine="0"/>
        <w:rPr>
          <w:sz w:val="28"/>
          <w:szCs w:val="28"/>
        </w:rPr>
      </w:pPr>
      <w:r w:rsidRPr="009A09E7">
        <w:rPr>
          <w:sz w:val="28"/>
          <w:szCs w:val="28"/>
        </w:rPr>
        <w:tab/>
      </w:r>
      <w:r w:rsidRPr="009A09E7">
        <w:rPr>
          <w:sz w:val="28"/>
          <w:szCs w:val="28"/>
        </w:rPr>
        <w:tab/>
      </w:r>
      <w:r w:rsidRPr="009A09E7">
        <w:rPr>
          <w:sz w:val="28"/>
          <w:szCs w:val="28"/>
        </w:rPr>
        <w:tab/>
      </w:r>
      <w:r w:rsidRPr="009A09E7">
        <w:rPr>
          <w:sz w:val="28"/>
          <w:szCs w:val="28"/>
        </w:rPr>
        <w:tab/>
        <w:t>__________________________</w:t>
      </w:r>
    </w:p>
    <w:sectPr w:rsidR="00B7230E" w:rsidRPr="009A09E7" w:rsidSect="0051227F">
      <w:pgSz w:w="11910" w:h="16840"/>
      <w:pgMar w:top="900" w:right="5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C7B"/>
    <w:multiLevelType w:val="hybridMultilevel"/>
    <w:tmpl w:val="A46067B0"/>
    <w:lvl w:ilvl="0" w:tplc="4F12E88E">
      <w:numFmt w:val="bullet"/>
      <w:lvlText w:val="-"/>
      <w:lvlJc w:val="left"/>
      <w:pPr>
        <w:ind w:left="11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6D64FA6">
      <w:numFmt w:val="bullet"/>
      <w:lvlText w:val="•"/>
      <w:lvlJc w:val="left"/>
      <w:pPr>
        <w:ind w:left="1140" w:hanging="377"/>
      </w:pPr>
      <w:rPr>
        <w:rFonts w:hint="default"/>
        <w:lang w:val="ru-RU" w:eastAsia="ru-RU" w:bidi="ru-RU"/>
      </w:rPr>
    </w:lvl>
    <w:lvl w:ilvl="2" w:tplc="1130D668">
      <w:numFmt w:val="bullet"/>
      <w:lvlText w:val="•"/>
      <w:lvlJc w:val="left"/>
      <w:pPr>
        <w:ind w:left="2161" w:hanging="377"/>
      </w:pPr>
      <w:rPr>
        <w:rFonts w:hint="default"/>
        <w:lang w:val="ru-RU" w:eastAsia="ru-RU" w:bidi="ru-RU"/>
      </w:rPr>
    </w:lvl>
    <w:lvl w:ilvl="3" w:tplc="14D23532">
      <w:numFmt w:val="bullet"/>
      <w:lvlText w:val="•"/>
      <w:lvlJc w:val="left"/>
      <w:pPr>
        <w:ind w:left="3181" w:hanging="377"/>
      </w:pPr>
      <w:rPr>
        <w:rFonts w:hint="default"/>
        <w:lang w:val="ru-RU" w:eastAsia="ru-RU" w:bidi="ru-RU"/>
      </w:rPr>
    </w:lvl>
    <w:lvl w:ilvl="4" w:tplc="391A2500">
      <w:numFmt w:val="bullet"/>
      <w:lvlText w:val="•"/>
      <w:lvlJc w:val="left"/>
      <w:pPr>
        <w:ind w:left="4202" w:hanging="377"/>
      </w:pPr>
      <w:rPr>
        <w:rFonts w:hint="default"/>
        <w:lang w:val="ru-RU" w:eastAsia="ru-RU" w:bidi="ru-RU"/>
      </w:rPr>
    </w:lvl>
    <w:lvl w:ilvl="5" w:tplc="CF0A585A">
      <w:numFmt w:val="bullet"/>
      <w:lvlText w:val="•"/>
      <w:lvlJc w:val="left"/>
      <w:pPr>
        <w:ind w:left="5223" w:hanging="377"/>
      </w:pPr>
      <w:rPr>
        <w:rFonts w:hint="default"/>
        <w:lang w:val="ru-RU" w:eastAsia="ru-RU" w:bidi="ru-RU"/>
      </w:rPr>
    </w:lvl>
    <w:lvl w:ilvl="6" w:tplc="06009EDE">
      <w:numFmt w:val="bullet"/>
      <w:lvlText w:val="•"/>
      <w:lvlJc w:val="left"/>
      <w:pPr>
        <w:ind w:left="6243" w:hanging="377"/>
      </w:pPr>
      <w:rPr>
        <w:rFonts w:hint="default"/>
        <w:lang w:val="ru-RU" w:eastAsia="ru-RU" w:bidi="ru-RU"/>
      </w:rPr>
    </w:lvl>
    <w:lvl w:ilvl="7" w:tplc="38B4D02C">
      <w:numFmt w:val="bullet"/>
      <w:lvlText w:val="•"/>
      <w:lvlJc w:val="left"/>
      <w:pPr>
        <w:ind w:left="7264" w:hanging="377"/>
      </w:pPr>
      <w:rPr>
        <w:rFonts w:hint="default"/>
        <w:lang w:val="ru-RU" w:eastAsia="ru-RU" w:bidi="ru-RU"/>
      </w:rPr>
    </w:lvl>
    <w:lvl w:ilvl="8" w:tplc="DF880540">
      <w:numFmt w:val="bullet"/>
      <w:lvlText w:val="•"/>
      <w:lvlJc w:val="left"/>
      <w:pPr>
        <w:ind w:left="8285" w:hanging="377"/>
      </w:pPr>
      <w:rPr>
        <w:rFonts w:hint="default"/>
        <w:lang w:val="ru-RU" w:eastAsia="ru-RU" w:bidi="ru-RU"/>
      </w:rPr>
    </w:lvl>
  </w:abstractNum>
  <w:abstractNum w:abstractNumId="1">
    <w:nsid w:val="0F1B35E3"/>
    <w:multiLevelType w:val="multilevel"/>
    <w:tmpl w:val="3E26AE96"/>
    <w:lvl w:ilvl="0">
      <w:start w:val="9"/>
      <w:numFmt w:val="decimal"/>
      <w:lvlText w:val="%1"/>
      <w:lvlJc w:val="left"/>
      <w:pPr>
        <w:ind w:left="112" w:hanging="8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8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1" w:hanging="8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8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8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8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8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8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823"/>
      </w:pPr>
      <w:rPr>
        <w:rFonts w:hint="default"/>
        <w:lang w:val="ru-RU" w:eastAsia="ru-RU" w:bidi="ru-RU"/>
      </w:rPr>
    </w:lvl>
  </w:abstractNum>
  <w:abstractNum w:abstractNumId="2">
    <w:nsid w:val="29BA00DA"/>
    <w:multiLevelType w:val="hybridMultilevel"/>
    <w:tmpl w:val="B044CB18"/>
    <w:lvl w:ilvl="0" w:tplc="DD8CC0D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9F8A350">
      <w:numFmt w:val="bullet"/>
      <w:lvlText w:val="•"/>
      <w:lvlJc w:val="left"/>
      <w:pPr>
        <w:ind w:left="1140" w:hanging="305"/>
      </w:pPr>
      <w:rPr>
        <w:rFonts w:hint="default"/>
        <w:lang w:val="ru-RU" w:eastAsia="ru-RU" w:bidi="ru-RU"/>
      </w:rPr>
    </w:lvl>
    <w:lvl w:ilvl="2" w:tplc="A4F25062">
      <w:numFmt w:val="bullet"/>
      <w:lvlText w:val="•"/>
      <w:lvlJc w:val="left"/>
      <w:pPr>
        <w:ind w:left="2161" w:hanging="305"/>
      </w:pPr>
      <w:rPr>
        <w:rFonts w:hint="default"/>
        <w:lang w:val="ru-RU" w:eastAsia="ru-RU" w:bidi="ru-RU"/>
      </w:rPr>
    </w:lvl>
    <w:lvl w:ilvl="3" w:tplc="40F8C3D2">
      <w:numFmt w:val="bullet"/>
      <w:lvlText w:val="•"/>
      <w:lvlJc w:val="left"/>
      <w:pPr>
        <w:ind w:left="3181" w:hanging="305"/>
      </w:pPr>
      <w:rPr>
        <w:rFonts w:hint="default"/>
        <w:lang w:val="ru-RU" w:eastAsia="ru-RU" w:bidi="ru-RU"/>
      </w:rPr>
    </w:lvl>
    <w:lvl w:ilvl="4" w:tplc="FE04ADE0">
      <w:numFmt w:val="bullet"/>
      <w:lvlText w:val="•"/>
      <w:lvlJc w:val="left"/>
      <w:pPr>
        <w:ind w:left="4202" w:hanging="305"/>
      </w:pPr>
      <w:rPr>
        <w:rFonts w:hint="default"/>
        <w:lang w:val="ru-RU" w:eastAsia="ru-RU" w:bidi="ru-RU"/>
      </w:rPr>
    </w:lvl>
    <w:lvl w:ilvl="5" w:tplc="18D043DE">
      <w:numFmt w:val="bullet"/>
      <w:lvlText w:val="•"/>
      <w:lvlJc w:val="left"/>
      <w:pPr>
        <w:ind w:left="5223" w:hanging="305"/>
      </w:pPr>
      <w:rPr>
        <w:rFonts w:hint="default"/>
        <w:lang w:val="ru-RU" w:eastAsia="ru-RU" w:bidi="ru-RU"/>
      </w:rPr>
    </w:lvl>
    <w:lvl w:ilvl="6" w:tplc="043263D2">
      <w:numFmt w:val="bullet"/>
      <w:lvlText w:val="•"/>
      <w:lvlJc w:val="left"/>
      <w:pPr>
        <w:ind w:left="6243" w:hanging="305"/>
      </w:pPr>
      <w:rPr>
        <w:rFonts w:hint="default"/>
        <w:lang w:val="ru-RU" w:eastAsia="ru-RU" w:bidi="ru-RU"/>
      </w:rPr>
    </w:lvl>
    <w:lvl w:ilvl="7" w:tplc="E0906F08">
      <w:numFmt w:val="bullet"/>
      <w:lvlText w:val="•"/>
      <w:lvlJc w:val="left"/>
      <w:pPr>
        <w:ind w:left="7264" w:hanging="305"/>
      </w:pPr>
      <w:rPr>
        <w:rFonts w:hint="default"/>
        <w:lang w:val="ru-RU" w:eastAsia="ru-RU" w:bidi="ru-RU"/>
      </w:rPr>
    </w:lvl>
    <w:lvl w:ilvl="8" w:tplc="E01AF8EA">
      <w:numFmt w:val="bullet"/>
      <w:lvlText w:val="•"/>
      <w:lvlJc w:val="left"/>
      <w:pPr>
        <w:ind w:left="8285" w:hanging="305"/>
      </w:pPr>
      <w:rPr>
        <w:rFonts w:hint="default"/>
        <w:lang w:val="ru-RU" w:eastAsia="ru-RU" w:bidi="ru-RU"/>
      </w:rPr>
    </w:lvl>
  </w:abstractNum>
  <w:abstractNum w:abstractNumId="3">
    <w:nsid w:val="44937BB1"/>
    <w:multiLevelType w:val="multilevel"/>
    <w:tmpl w:val="51E05F60"/>
    <w:lvl w:ilvl="0">
      <w:start w:val="2"/>
      <w:numFmt w:val="decimal"/>
      <w:lvlText w:val="%1"/>
      <w:lvlJc w:val="left"/>
      <w:pPr>
        <w:ind w:left="112" w:hanging="5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4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1" w:hanging="5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5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5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5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5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5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545"/>
      </w:pPr>
      <w:rPr>
        <w:rFonts w:hint="default"/>
        <w:lang w:val="ru-RU" w:eastAsia="ru-RU" w:bidi="ru-RU"/>
      </w:rPr>
    </w:lvl>
  </w:abstractNum>
  <w:abstractNum w:abstractNumId="4">
    <w:nsid w:val="47F96A26"/>
    <w:multiLevelType w:val="multilevel"/>
    <w:tmpl w:val="7E2E0DF4"/>
    <w:lvl w:ilvl="0">
      <w:start w:val="4"/>
      <w:numFmt w:val="decimal"/>
      <w:lvlText w:val="%1"/>
      <w:lvlJc w:val="left"/>
      <w:pPr>
        <w:ind w:left="112" w:hanging="64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1" w:hanging="6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6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6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6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6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6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641"/>
      </w:pPr>
      <w:rPr>
        <w:rFonts w:hint="default"/>
        <w:lang w:val="ru-RU" w:eastAsia="ru-RU" w:bidi="ru-RU"/>
      </w:rPr>
    </w:lvl>
  </w:abstractNum>
  <w:abstractNum w:abstractNumId="5">
    <w:nsid w:val="4E124311"/>
    <w:multiLevelType w:val="multilevel"/>
    <w:tmpl w:val="ACB65260"/>
    <w:lvl w:ilvl="0">
      <w:start w:val="6"/>
      <w:numFmt w:val="decimal"/>
      <w:lvlText w:val="%1"/>
      <w:lvlJc w:val="left"/>
      <w:pPr>
        <w:ind w:left="112" w:hanging="5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1" w:hanging="5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5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5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5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5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5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559"/>
      </w:pPr>
      <w:rPr>
        <w:rFonts w:hint="default"/>
        <w:lang w:val="ru-RU" w:eastAsia="ru-RU" w:bidi="ru-RU"/>
      </w:rPr>
    </w:lvl>
  </w:abstractNum>
  <w:abstractNum w:abstractNumId="6">
    <w:nsid w:val="4F4B2BAD"/>
    <w:multiLevelType w:val="multilevel"/>
    <w:tmpl w:val="C34CEA4E"/>
    <w:lvl w:ilvl="0">
      <w:start w:val="7"/>
      <w:numFmt w:val="decimal"/>
      <w:lvlText w:val="%1"/>
      <w:lvlJc w:val="left"/>
      <w:pPr>
        <w:ind w:left="112" w:hanging="60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03" w:hanging="603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161" w:hanging="60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6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6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6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6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6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603"/>
      </w:pPr>
      <w:rPr>
        <w:rFonts w:hint="default"/>
        <w:lang w:val="ru-RU" w:eastAsia="ru-RU" w:bidi="ru-RU"/>
      </w:rPr>
    </w:lvl>
  </w:abstractNum>
  <w:abstractNum w:abstractNumId="7">
    <w:nsid w:val="55503331"/>
    <w:multiLevelType w:val="multilevel"/>
    <w:tmpl w:val="4E905DBC"/>
    <w:lvl w:ilvl="0">
      <w:start w:val="8"/>
      <w:numFmt w:val="decimal"/>
      <w:lvlText w:val="%1"/>
      <w:lvlJc w:val="left"/>
      <w:pPr>
        <w:ind w:left="112" w:hanging="5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1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528"/>
      </w:pPr>
      <w:rPr>
        <w:rFonts w:hint="default"/>
        <w:lang w:val="ru-RU" w:eastAsia="ru-RU" w:bidi="ru-RU"/>
      </w:rPr>
    </w:lvl>
  </w:abstractNum>
  <w:abstractNum w:abstractNumId="8">
    <w:nsid w:val="66F34AE5"/>
    <w:multiLevelType w:val="hybridMultilevel"/>
    <w:tmpl w:val="FE2EB7A0"/>
    <w:lvl w:ilvl="0" w:tplc="2EAC0A84">
      <w:numFmt w:val="bullet"/>
      <w:lvlText w:val="-"/>
      <w:lvlJc w:val="left"/>
      <w:pPr>
        <w:ind w:left="112" w:hanging="2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DCEAD6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94253B4">
      <w:numFmt w:val="bullet"/>
      <w:lvlText w:val="•"/>
      <w:lvlJc w:val="left"/>
      <w:pPr>
        <w:ind w:left="2161" w:hanging="164"/>
      </w:pPr>
      <w:rPr>
        <w:rFonts w:hint="default"/>
        <w:lang w:val="ru-RU" w:eastAsia="ru-RU" w:bidi="ru-RU"/>
      </w:rPr>
    </w:lvl>
    <w:lvl w:ilvl="3" w:tplc="85300780">
      <w:numFmt w:val="bullet"/>
      <w:lvlText w:val="•"/>
      <w:lvlJc w:val="left"/>
      <w:pPr>
        <w:ind w:left="3181" w:hanging="164"/>
      </w:pPr>
      <w:rPr>
        <w:rFonts w:hint="default"/>
        <w:lang w:val="ru-RU" w:eastAsia="ru-RU" w:bidi="ru-RU"/>
      </w:rPr>
    </w:lvl>
    <w:lvl w:ilvl="4" w:tplc="2DF0A8E0">
      <w:numFmt w:val="bullet"/>
      <w:lvlText w:val="•"/>
      <w:lvlJc w:val="left"/>
      <w:pPr>
        <w:ind w:left="4202" w:hanging="164"/>
      </w:pPr>
      <w:rPr>
        <w:rFonts w:hint="default"/>
        <w:lang w:val="ru-RU" w:eastAsia="ru-RU" w:bidi="ru-RU"/>
      </w:rPr>
    </w:lvl>
    <w:lvl w:ilvl="5" w:tplc="2542A426">
      <w:numFmt w:val="bullet"/>
      <w:lvlText w:val="•"/>
      <w:lvlJc w:val="left"/>
      <w:pPr>
        <w:ind w:left="5223" w:hanging="164"/>
      </w:pPr>
      <w:rPr>
        <w:rFonts w:hint="default"/>
        <w:lang w:val="ru-RU" w:eastAsia="ru-RU" w:bidi="ru-RU"/>
      </w:rPr>
    </w:lvl>
    <w:lvl w:ilvl="6" w:tplc="E50692A4">
      <w:numFmt w:val="bullet"/>
      <w:lvlText w:val="•"/>
      <w:lvlJc w:val="left"/>
      <w:pPr>
        <w:ind w:left="6243" w:hanging="164"/>
      </w:pPr>
      <w:rPr>
        <w:rFonts w:hint="default"/>
        <w:lang w:val="ru-RU" w:eastAsia="ru-RU" w:bidi="ru-RU"/>
      </w:rPr>
    </w:lvl>
    <w:lvl w:ilvl="7" w:tplc="364C8EAA">
      <w:numFmt w:val="bullet"/>
      <w:lvlText w:val="•"/>
      <w:lvlJc w:val="left"/>
      <w:pPr>
        <w:ind w:left="7264" w:hanging="164"/>
      </w:pPr>
      <w:rPr>
        <w:rFonts w:hint="default"/>
        <w:lang w:val="ru-RU" w:eastAsia="ru-RU" w:bidi="ru-RU"/>
      </w:rPr>
    </w:lvl>
    <w:lvl w:ilvl="8" w:tplc="B2A04A7A">
      <w:numFmt w:val="bullet"/>
      <w:lvlText w:val="•"/>
      <w:lvlJc w:val="left"/>
      <w:pPr>
        <w:ind w:left="8285" w:hanging="164"/>
      </w:pPr>
      <w:rPr>
        <w:rFonts w:hint="default"/>
        <w:lang w:val="ru-RU" w:eastAsia="ru-RU" w:bidi="ru-RU"/>
      </w:rPr>
    </w:lvl>
  </w:abstractNum>
  <w:abstractNum w:abstractNumId="9">
    <w:nsid w:val="6B905083"/>
    <w:multiLevelType w:val="multilevel"/>
    <w:tmpl w:val="79DEBD42"/>
    <w:lvl w:ilvl="0">
      <w:start w:val="3"/>
      <w:numFmt w:val="decimal"/>
      <w:lvlText w:val="%1"/>
      <w:lvlJc w:val="left"/>
      <w:pPr>
        <w:ind w:left="112" w:hanging="562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1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562"/>
      </w:pPr>
      <w:rPr>
        <w:rFonts w:hint="default"/>
        <w:lang w:val="ru-RU" w:eastAsia="ru-RU" w:bidi="ru-RU"/>
      </w:rPr>
    </w:lvl>
  </w:abstractNum>
  <w:abstractNum w:abstractNumId="10">
    <w:nsid w:val="6EFB53F7"/>
    <w:multiLevelType w:val="hybridMultilevel"/>
    <w:tmpl w:val="F990CF42"/>
    <w:lvl w:ilvl="0" w:tplc="B5A27FFA">
      <w:numFmt w:val="bullet"/>
      <w:lvlText w:val="-"/>
      <w:lvlJc w:val="left"/>
      <w:pPr>
        <w:ind w:left="11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06EC60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0AA0A70">
      <w:numFmt w:val="bullet"/>
      <w:lvlText w:val="•"/>
      <w:lvlJc w:val="left"/>
      <w:pPr>
        <w:ind w:left="2161" w:hanging="164"/>
      </w:pPr>
      <w:rPr>
        <w:rFonts w:hint="default"/>
        <w:lang w:val="ru-RU" w:eastAsia="ru-RU" w:bidi="ru-RU"/>
      </w:rPr>
    </w:lvl>
    <w:lvl w:ilvl="3" w:tplc="C0D43C12">
      <w:numFmt w:val="bullet"/>
      <w:lvlText w:val="•"/>
      <w:lvlJc w:val="left"/>
      <w:pPr>
        <w:ind w:left="3181" w:hanging="164"/>
      </w:pPr>
      <w:rPr>
        <w:rFonts w:hint="default"/>
        <w:lang w:val="ru-RU" w:eastAsia="ru-RU" w:bidi="ru-RU"/>
      </w:rPr>
    </w:lvl>
    <w:lvl w:ilvl="4" w:tplc="0D4209FA">
      <w:numFmt w:val="bullet"/>
      <w:lvlText w:val="•"/>
      <w:lvlJc w:val="left"/>
      <w:pPr>
        <w:ind w:left="4202" w:hanging="164"/>
      </w:pPr>
      <w:rPr>
        <w:rFonts w:hint="default"/>
        <w:lang w:val="ru-RU" w:eastAsia="ru-RU" w:bidi="ru-RU"/>
      </w:rPr>
    </w:lvl>
    <w:lvl w:ilvl="5" w:tplc="37F63BFA">
      <w:numFmt w:val="bullet"/>
      <w:lvlText w:val="•"/>
      <w:lvlJc w:val="left"/>
      <w:pPr>
        <w:ind w:left="5223" w:hanging="164"/>
      </w:pPr>
      <w:rPr>
        <w:rFonts w:hint="default"/>
        <w:lang w:val="ru-RU" w:eastAsia="ru-RU" w:bidi="ru-RU"/>
      </w:rPr>
    </w:lvl>
    <w:lvl w:ilvl="6" w:tplc="324048E2">
      <w:numFmt w:val="bullet"/>
      <w:lvlText w:val="•"/>
      <w:lvlJc w:val="left"/>
      <w:pPr>
        <w:ind w:left="6243" w:hanging="164"/>
      </w:pPr>
      <w:rPr>
        <w:rFonts w:hint="default"/>
        <w:lang w:val="ru-RU" w:eastAsia="ru-RU" w:bidi="ru-RU"/>
      </w:rPr>
    </w:lvl>
    <w:lvl w:ilvl="7" w:tplc="8006FA40">
      <w:numFmt w:val="bullet"/>
      <w:lvlText w:val="•"/>
      <w:lvlJc w:val="left"/>
      <w:pPr>
        <w:ind w:left="7264" w:hanging="164"/>
      </w:pPr>
      <w:rPr>
        <w:rFonts w:hint="default"/>
        <w:lang w:val="ru-RU" w:eastAsia="ru-RU" w:bidi="ru-RU"/>
      </w:rPr>
    </w:lvl>
    <w:lvl w:ilvl="8" w:tplc="2FDA1804">
      <w:numFmt w:val="bullet"/>
      <w:lvlText w:val="•"/>
      <w:lvlJc w:val="left"/>
      <w:pPr>
        <w:ind w:left="8285" w:hanging="164"/>
      </w:pPr>
      <w:rPr>
        <w:rFonts w:hint="default"/>
        <w:lang w:val="ru-RU" w:eastAsia="ru-RU" w:bidi="ru-RU"/>
      </w:rPr>
    </w:lvl>
  </w:abstractNum>
  <w:abstractNum w:abstractNumId="11">
    <w:nsid w:val="736E078B"/>
    <w:multiLevelType w:val="multilevel"/>
    <w:tmpl w:val="1742916E"/>
    <w:lvl w:ilvl="0">
      <w:start w:val="1"/>
      <w:numFmt w:val="decimal"/>
      <w:lvlText w:val="%1"/>
      <w:lvlJc w:val="left"/>
      <w:pPr>
        <w:ind w:left="112" w:hanging="70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1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706"/>
      </w:pPr>
      <w:rPr>
        <w:rFonts w:hint="default"/>
        <w:lang w:val="ru-RU" w:eastAsia="ru-RU" w:bidi="ru-RU"/>
      </w:rPr>
    </w:lvl>
  </w:abstractNum>
  <w:abstractNum w:abstractNumId="12">
    <w:nsid w:val="79017FB6"/>
    <w:multiLevelType w:val="multilevel"/>
    <w:tmpl w:val="FC981E12"/>
    <w:lvl w:ilvl="0">
      <w:start w:val="1"/>
      <w:numFmt w:val="decimal"/>
      <w:lvlText w:val="%1."/>
      <w:lvlJc w:val="left"/>
      <w:pPr>
        <w:ind w:left="1064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9" w:hanging="631"/>
      </w:pPr>
      <w:rPr>
        <w:rFonts w:hint="default"/>
        <w:b w:val="0"/>
        <w:bCs/>
        <w:i w:val="0"/>
        <w:spacing w:val="-4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484" w:hanging="6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94" w:hanging="6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5" w:hanging="6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6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7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8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63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227F"/>
    <w:rsid w:val="00127634"/>
    <w:rsid w:val="00140860"/>
    <w:rsid w:val="00141A4D"/>
    <w:rsid w:val="001B3341"/>
    <w:rsid w:val="0039217A"/>
    <w:rsid w:val="00472B73"/>
    <w:rsid w:val="005043EF"/>
    <w:rsid w:val="0051227F"/>
    <w:rsid w:val="0053342A"/>
    <w:rsid w:val="00582EB5"/>
    <w:rsid w:val="00644AB2"/>
    <w:rsid w:val="006C3C96"/>
    <w:rsid w:val="00764F44"/>
    <w:rsid w:val="008600E4"/>
    <w:rsid w:val="008C57B7"/>
    <w:rsid w:val="008C7714"/>
    <w:rsid w:val="009A09E7"/>
    <w:rsid w:val="009B48C8"/>
    <w:rsid w:val="009E37F1"/>
    <w:rsid w:val="00A8228C"/>
    <w:rsid w:val="00AA1A99"/>
    <w:rsid w:val="00B23E02"/>
    <w:rsid w:val="00B51EC5"/>
    <w:rsid w:val="00B7230E"/>
    <w:rsid w:val="00B87DA0"/>
    <w:rsid w:val="00C333E8"/>
    <w:rsid w:val="00CA5746"/>
    <w:rsid w:val="00D04D38"/>
    <w:rsid w:val="00DC2E53"/>
    <w:rsid w:val="00DC6F2E"/>
    <w:rsid w:val="00E75EC2"/>
    <w:rsid w:val="00EB77BD"/>
    <w:rsid w:val="00FD3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227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2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227F"/>
    <w:pPr>
      <w:ind w:left="112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1227F"/>
    <w:pPr>
      <w:spacing w:line="318" w:lineRule="exact"/>
      <w:ind w:left="781"/>
      <w:outlineLvl w:val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51227F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1227F"/>
  </w:style>
  <w:style w:type="character" w:styleId="a5">
    <w:name w:val="Strong"/>
    <w:uiPriority w:val="22"/>
    <w:qFormat/>
    <w:rsid w:val="00582E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3E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E0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F67D2E936305202BEFA1BAEE1F0F43BD38CA2E74D5F55A4F083AC11E5BEC25B3760C1C45FF1C64C020CABC401A944929F2F42535DA71677E6Be0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24051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kozlova</dc:creator>
  <cp:lastModifiedBy>Владимир</cp:lastModifiedBy>
  <cp:revision>2</cp:revision>
  <dcterms:created xsi:type="dcterms:W3CDTF">2021-04-23T01:55:00Z</dcterms:created>
  <dcterms:modified xsi:type="dcterms:W3CDTF">2021-04-23T01:55:00Z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2020-12-01T00:00:00Z</vt:filetime>
  </property>
</Properties>
</file>